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835A4" w14:textId="77777777" w:rsidR="00FD4147" w:rsidRPr="007543A9" w:rsidRDefault="00FD4147" w:rsidP="00255656">
      <w:pPr>
        <w:rPr>
          <w:rFonts w:ascii="Arial" w:eastAsia="Times New Roman" w:hAnsi="Arial" w:cs="Arial"/>
          <w:b/>
          <w:bCs/>
          <w:color w:val="FF0000"/>
          <w:sz w:val="22"/>
        </w:rPr>
      </w:pPr>
      <w:r w:rsidRPr="007543A9">
        <w:rPr>
          <w:rFonts w:ascii="Arial" w:eastAsia="Times New Roman" w:hAnsi="Arial" w:cs="Arial"/>
          <w:b/>
          <w:bCs/>
          <w:color w:val="FF0000"/>
          <w:sz w:val="22"/>
        </w:rPr>
        <w:t>Strictly embargoed to 00.01 Monday 18</w:t>
      </w:r>
      <w:r w:rsidRPr="007543A9">
        <w:rPr>
          <w:rFonts w:ascii="Arial" w:eastAsia="Times New Roman" w:hAnsi="Arial" w:cs="Arial"/>
          <w:b/>
          <w:bCs/>
          <w:color w:val="FF0000"/>
          <w:sz w:val="22"/>
          <w:vertAlign w:val="superscript"/>
        </w:rPr>
        <w:t>th</w:t>
      </w:r>
      <w:r w:rsidRPr="007543A9">
        <w:rPr>
          <w:rFonts w:ascii="Arial" w:eastAsia="Times New Roman" w:hAnsi="Arial" w:cs="Arial"/>
          <w:b/>
          <w:bCs/>
          <w:color w:val="FF0000"/>
          <w:sz w:val="22"/>
        </w:rPr>
        <w:t xml:space="preserve"> April</w:t>
      </w:r>
    </w:p>
    <w:p w14:paraId="0F7E7673" w14:textId="77777777" w:rsidR="00E86B26" w:rsidRDefault="00E86B26" w:rsidP="00E86B26">
      <w:pPr>
        <w:rPr>
          <w:rFonts w:ascii="Arial" w:hAnsi="Arial" w:cs="Arial"/>
          <w:b/>
        </w:rPr>
      </w:pPr>
    </w:p>
    <w:p w14:paraId="0192D127" w14:textId="77777777" w:rsidR="00E86B26" w:rsidRPr="00E86B26" w:rsidRDefault="00E86B26" w:rsidP="00D116C3">
      <w:pPr>
        <w:jc w:val="center"/>
        <w:rPr>
          <w:rFonts w:ascii="Arial" w:eastAsia="Times New Roman" w:hAnsi="Arial" w:cs="Arial"/>
          <w:b/>
          <w:bCs/>
        </w:rPr>
      </w:pPr>
      <w:r w:rsidRPr="00E86B26">
        <w:rPr>
          <w:rFonts w:ascii="Arial" w:hAnsi="Arial" w:cs="Arial"/>
          <w:b/>
          <w:lang w:val="en-US" w:eastAsia="en-US"/>
        </w:rPr>
        <w:t>Fashion Revolution research reveals shamefully low levels of transparency amongst global fashion brands</w:t>
      </w:r>
    </w:p>
    <w:p w14:paraId="786E818F" w14:textId="77777777" w:rsidR="007C7D7D" w:rsidRDefault="007C7D7D" w:rsidP="00FD4147">
      <w:pPr>
        <w:jc w:val="center"/>
        <w:rPr>
          <w:rFonts w:ascii="Arial" w:eastAsia="Times New Roman" w:hAnsi="Arial" w:cs="Arial"/>
          <w:b/>
          <w:bCs/>
        </w:rPr>
      </w:pPr>
    </w:p>
    <w:p w14:paraId="426D343A" w14:textId="77777777" w:rsidR="007543A9" w:rsidRPr="007543A9" w:rsidRDefault="007543A9" w:rsidP="00FD4147">
      <w:pPr>
        <w:jc w:val="center"/>
        <w:rPr>
          <w:rFonts w:ascii="Arial" w:eastAsia="Times New Roman" w:hAnsi="Arial" w:cs="Arial"/>
          <w:b/>
          <w:bCs/>
          <w:i/>
          <w:sz w:val="20"/>
        </w:rPr>
      </w:pPr>
      <w:r w:rsidRPr="007543A9">
        <w:rPr>
          <w:rFonts w:ascii="Arial" w:eastAsia="Times New Roman" w:hAnsi="Arial" w:cs="Arial"/>
          <w:b/>
          <w:bCs/>
          <w:i/>
          <w:sz w:val="20"/>
        </w:rPr>
        <w:t>Fashion Revolution Week (18 April – 24 April)</w:t>
      </w:r>
    </w:p>
    <w:p w14:paraId="72795C06" w14:textId="77777777" w:rsidR="00D945AA" w:rsidRDefault="00D945AA" w:rsidP="00255656">
      <w:pPr>
        <w:rPr>
          <w:rFonts w:ascii="Arial" w:eastAsia="Times New Roman" w:hAnsi="Arial" w:cs="Arial"/>
          <w:bCs/>
          <w:sz w:val="22"/>
          <w:szCs w:val="22"/>
        </w:rPr>
      </w:pPr>
    </w:p>
    <w:p w14:paraId="34CC52E8" w14:textId="77777777" w:rsidR="00D54BB7" w:rsidRPr="00F31093" w:rsidRDefault="00D54BB7" w:rsidP="00D54BB7">
      <w:pPr>
        <w:rPr>
          <w:rFonts w:ascii="Arial" w:eastAsia="Times New Roman" w:hAnsi="Arial" w:cs="Arial"/>
          <w:bCs/>
          <w:sz w:val="22"/>
          <w:szCs w:val="22"/>
        </w:rPr>
      </w:pPr>
      <w:r w:rsidRPr="00E86B26">
        <w:rPr>
          <w:rFonts w:ascii="Arial" w:hAnsi="Arial" w:cs="Arial"/>
          <w:sz w:val="22"/>
          <w:szCs w:val="22"/>
          <w:lang w:val="en-US" w:eastAsia="en-US"/>
        </w:rPr>
        <w:t>Global fashion brands m</w:t>
      </w:r>
      <w:r>
        <w:rPr>
          <w:rFonts w:ascii="Arial" w:hAnsi="Arial" w:cs="Arial"/>
          <w:sz w:val="22"/>
          <w:szCs w:val="22"/>
          <w:lang w:val="en-US" w:eastAsia="en-US"/>
        </w:rPr>
        <w:t xml:space="preserve">ust do more on transparency, </w:t>
      </w:r>
      <w:r>
        <w:rPr>
          <w:rFonts w:ascii="Arial" w:eastAsia="Times New Roman" w:hAnsi="Arial" w:cs="Arial"/>
          <w:bCs/>
          <w:sz w:val="22"/>
          <w:szCs w:val="22"/>
        </w:rPr>
        <w:t>Fashion Revolution warns, as it launches its</w:t>
      </w:r>
      <w:r w:rsidRPr="00F31093">
        <w:rPr>
          <w:rFonts w:ascii="Arial" w:eastAsia="Times New Roman" w:hAnsi="Arial" w:cs="Arial"/>
          <w:bCs/>
          <w:sz w:val="22"/>
          <w:szCs w:val="22"/>
        </w:rPr>
        <w:t xml:space="preserve"> inaugural </w:t>
      </w:r>
      <w:hyperlink r:id="rId7" w:history="1">
        <w:r w:rsidRPr="00D9372F">
          <w:rPr>
            <w:rStyle w:val="Hyperlink"/>
            <w:rFonts w:ascii="Arial" w:eastAsia="Times New Roman" w:hAnsi="Arial" w:cs="Arial"/>
            <w:b/>
            <w:bCs/>
            <w:i/>
            <w:sz w:val="22"/>
            <w:szCs w:val="22"/>
          </w:rPr>
          <w:t>Fashion</w:t>
        </w:r>
        <w:r w:rsidRPr="00D9372F">
          <w:rPr>
            <w:rStyle w:val="Hyperlink"/>
            <w:rFonts w:ascii="Arial" w:eastAsia="Times New Roman" w:hAnsi="Arial" w:cs="Arial"/>
            <w:bCs/>
            <w:sz w:val="22"/>
            <w:szCs w:val="22"/>
          </w:rPr>
          <w:t xml:space="preserve"> </w:t>
        </w:r>
        <w:r w:rsidRPr="00D9372F">
          <w:rPr>
            <w:rStyle w:val="Hyperlink"/>
            <w:rFonts w:ascii="Arial" w:eastAsia="Times New Roman" w:hAnsi="Arial" w:cs="Arial"/>
            <w:b/>
            <w:bCs/>
            <w:i/>
            <w:sz w:val="22"/>
            <w:szCs w:val="22"/>
          </w:rPr>
          <w:t>Transparency Index</w:t>
        </w:r>
      </w:hyperlink>
      <w:r w:rsidRPr="00F31093">
        <w:rPr>
          <w:rFonts w:ascii="Arial" w:eastAsia="Times New Roman" w:hAnsi="Arial" w:cs="Arial"/>
          <w:bCs/>
          <w:sz w:val="22"/>
          <w:szCs w:val="22"/>
        </w:rPr>
        <w:t xml:space="preserve"> today to mark the start of Fashion Revolution Week (18</w:t>
      </w:r>
      <w:r w:rsidRPr="00F31093">
        <w:rPr>
          <w:rFonts w:ascii="Arial" w:eastAsia="Times New Roman" w:hAnsi="Arial" w:cs="Arial"/>
          <w:bCs/>
          <w:sz w:val="22"/>
          <w:szCs w:val="22"/>
          <w:vertAlign w:val="superscript"/>
        </w:rPr>
        <w:t>th</w:t>
      </w:r>
      <w:r w:rsidRPr="00F31093">
        <w:rPr>
          <w:rFonts w:ascii="Arial" w:eastAsia="Times New Roman" w:hAnsi="Arial" w:cs="Arial"/>
          <w:bCs/>
          <w:sz w:val="22"/>
          <w:szCs w:val="22"/>
        </w:rPr>
        <w:t xml:space="preserve"> – 24</w:t>
      </w:r>
      <w:r w:rsidRPr="00F31093">
        <w:rPr>
          <w:rFonts w:ascii="Arial" w:eastAsia="Times New Roman" w:hAnsi="Arial" w:cs="Arial"/>
          <w:bCs/>
          <w:sz w:val="22"/>
          <w:szCs w:val="22"/>
          <w:vertAlign w:val="superscript"/>
        </w:rPr>
        <w:t>th</w:t>
      </w:r>
      <w:r w:rsidRPr="00F31093">
        <w:rPr>
          <w:rFonts w:ascii="Arial" w:eastAsia="Times New Roman" w:hAnsi="Arial" w:cs="Arial"/>
          <w:bCs/>
          <w:sz w:val="22"/>
          <w:szCs w:val="22"/>
        </w:rPr>
        <w:t xml:space="preserve"> April 2016). </w:t>
      </w:r>
    </w:p>
    <w:p w14:paraId="1D956A85" w14:textId="77777777" w:rsidR="004F3FF4" w:rsidRPr="00F31093" w:rsidRDefault="004F3FF4" w:rsidP="00255656">
      <w:pPr>
        <w:rPr>
          <w:rFonts w:ascii="Arial" w:eastAsia="Times New Roman" w:hAnsi="Arial" w:cs="Arial"/>
          <w:bCs/>
          <w:sz w:val="22"/>
          <w:szCs w:val="22"/>
        </w:rPr>
      </w:pPr>
    </w:p>
    <w:p w14:paraId="08243ACD" w14:textId="77777777" w:rsidR="004F3FF4" w:rsidRPr="00F31093" w:rsidRDefault="004F3FF4" w:rsidP="004F3FF4">
      <w:pPr>
        <w:rPr>
          <w:rFonts w:ascii="Arial" w:eastAsia="Times New Roman" w:hAnsi="Arial" w:cs="Arial"/>
          <w:bCs/>
          <w:sz w:val="22"/>
          <w:szCs w:val="22"/>
        </w:rPr>
      </w:pPr>
      <w:r w:rsidRPr="00F31093">
        <w:rPr>
          <w:rFonts w:ascii="Arial" w:eastAsia="Times New Roman" w:hAnsi="Arial" w:cs="Arial"/>
          <w:bCs/>
          <w:sz w:val="22"/>
          <w:szCs w:val="22"/>
        </w:rPr>
        <w:t>Three years ago on 24</w:t>
      </w:r>
      <w:r w:rsidRPr="00F31093">
        <w:rPr>
          <w:rFonts w:ascii="Arial" w:eastAsia="Times New Roman" w:hAnsi="Arial" w:cs="Arial"/>
          <w:bCs/>
          <w:sz w:val="22"/>
          <w:szCs w:val="22"/>
          <w:vertAlign w:val="superscript"/>
        </w:rPr>
        <w:t>th</w:t>
      </w:r>
      <w:r w:rsidRPr="00F31093">
        <w:rPr>
          <w:rFonts w:ascii="Arial" w:eastAsia="Times New Roman" w:hAnsi="Arial" w:cs="Arial"/>
          <w:bCs/>
          <w:sz w:val="22"/>
          <w:szCs w:val="22"/>
        </w:rPr>
        <w:t xml:space="preserve"> April, 1,</w:t>
      </w:r>
      <w:r w:rsidR="00EF3541" w:rsidRPr="00F31093">
        <w:rPr>
          <w:rFonts w:ascii="Arial" w:eastAsia="Times New Roman" w:hAnsi="Arial" w:cs="Arial"/>
          <w:bCs/>
          <w:sz w:val="22"/>
          <w:szCs w:val="22"/>
        </w:rPr>
        <w:t>1</w:t>
      </w:r>
      <w:r w:rsidRPr="00F31093">
        <w:rPr>
          <w:rFonts w:ascii="Arial" w:eastAsia="Times New Roman" w:hAnsi="Arial" w:cs="Arial"/>
          <w:bCs/>
          <w:sz w:val="22"/>
          <w:szCs w:val="22"/>
        </w:rPr>
        <w:t xml:space="preserve">34 people were killed in the </w:t>
      </w:r>
      <w:proofErr w:type="spellStart"/>
      <w:r w:rsidRPr="00F31093">
        <w:rPr>
          <w:rFonts w:ascii="Arial" w:eastAsia="Times New Roman" w:hAnsi="Arial" w:cs="Arial"/>
          <w:bCs/>
          <w:sz w:val="22"/>
          <w:szCs w:val="22"/>
        </w:rPr>
        <w:t>Rana</w:t>
      </w:r>
      <w:proofErr w:type="spellEnd"/>
      <w:r w:rsidRPr="00F31093">
        <w:rPr>
          <w:rFonts w:ascii="Arial" w:eastAsia="Times New Roman" w:hAnsi="Arial" w:cs="Arial"/>
          <w:bCs/>
          <w:sz w:val="22"/>
          <w:szCs w:val="22"/>
        </w:rPr>
        <w:t xml:space="preserve"> Plaza garment factory collapse in Bangladesh. The factories operating in that building made clothes for over a dozen well-known international </w:t>
      </w:r>
      <w:r w:rsidR="00EF3541" w:rsidRPr="00F31093">
        <w:rPr>
          <w:rFonts w:ascii="Arial" w:eastAsia="Times New Roman" w:hAnsi="Arial" w:cs="Arial"/>
          <w:bCs/>
          <w:sz w:val="22"/>
          <w:szCs w:val="22"/>
        </w:rPr>
        <w:t>fashion</w:t>
      </w:r>
      <w:r w:rsidRPr="00F31093">
        <w:rPr>
          <w:rFonts w:ascii="Arial" w:eastAsia="Times New Roman" w:hAnsi="Arial" w:cs="Arial"/>
          <w:bCs/>
          <w:sz w:val="22"/>
          <w:szCs w:val="22"/>
        </w:rPr>
        <w:t xml:space="preserve"> brands. It took weeks for some companies to determine whether they had </w:t>
      </w:r>
      <w:r w:rsidR="00885D1A" w:rsidRPr="00F31093">
        <w:rPr>
          <w:rFonts w:ascii="Arial" w:eastAsia="Times New Roman" w:hAnsi="Arial" w:cs="Arial"/>
          <w:bCs/>
          <w:sz w:val="22"/>
          <w:szCs w:val="22"/>
        </w:rPr>
        <w:t>relationship</w:t>
      </w:r>
      <w:r w:rsidR="00EE2F8A" w:rsidRPr="00F31093">
        <w:rPr>
          <w:rFonts w:ascii="Arial" w:eastAsia="Times New Roman" w:hAnsi="Arial" w:cs="Arial"/>
          <w:bCs/>
          <w:sz w:val="22"/>
          <w:szCs w:val="22"/>
        </w:rPr>
        <w:t>s</w:t>
      </w:r>
      <w:r w:rsidR="00885D1A" w:rsidRPr="00F31093">
        <w:rPr>
          <w:rFonts w:ascii="Arial" w:eastAsia="Times New Roman" w:hAnsi="Arial" w:cs="Arial"/>
          <w:bCs/>
          <w:sz w:val="22"/>
          <w:szCs w:val="22"/>
        </w:rPr>
        <w:t xml:space="preserve"> </w:t>
      </w:r>
      <w:r w:rsidRPr="00F31093">
        <w:rPr>
          <w:rFonts w:ascii="Arial" w:eastAsia="Times New Roman" w:hAnsi="Arial" w:cs="Arial"/>
          <w:bCs/>
          <w:sz w:val="22"/>
          <w:szCs w:val="22"/>
        </w:rPr>
        <w:t>with those factories</w:t>
      </w:r>
      <w:r w:rsidR="009C2117" w:rsidRPr="00F31093">
        <w:rPr>
          <w:rFonts w:ascii="Arial" w:eastAsia="Times New Roman" w:hAnsi="Arial" w:cs="Arial"/>
          <w:bCs/>
          <w:sz w:val="22"/>
          <w:szCs w:val="22"/>
        </w:rPr>
        <w:t>,</w:t>
      </w:r>
      <w:r w:rsidRPr="00F31093">
        <w:rPr>
          <w:rFonts w:ascii="Arial" w:eastAsia="Times New Roman" w:hAnsi="Arial" w:cs="Arial"/>
          <w:bCs/>
          <w:sz w:val="22"/>
          <w:szCs w:val="22"/>
        </w:rPr>
        <w:t xml:space="preserve"> despite their clothing labels being found in the rubble.</w:t>
      </w:r>
    </w:p>
    <w:p w14:paraId="70F06CB6" w14:textId="77777777" w:rsidR="00532CC9" w:rsidRPr="00F31093" w:rsidRDefault="00532CC9" w:rsidP="004F3FF4">
      <w:pPr>
        <w:rPr>
          <w:rFonts w:ascii="Arial" w:eastAsia="Times New Roman" w:hAnsi="Arial" w:cs="Arial"/>
          <w:bCs/>
          <w:sz w:val="22"/>
          <w:szCs w:val="22"/>
        </w:rPr>
      </w:pPr>
    </w:p>
    <w:p w14:paraId="528782B1" w14:textId="77777777" w:rsidR="00DB17A8" w:rsidRPr="00F31093" w:rsidRDefault="00AE4D2A" w:rsidP="00A57337">
      <w:pPr>
        <w:tabs>
          <w:tab w:val="left" w:pos="6038"/>
        </w:tabs>
        <w:rPr>
          <w:rFonts w:ascii="Arial" w:eastAsia="Times New Roman" w:hAnsi="Arial" w:cs="Arial"/>
          <w:bCs/>
          <w:sz w:val="22"/>
          <w:szCs w:val="22"/>
        </w:rPr>
      </w:pPr>
      <w:r w:rsidRPr="00F31093">
        <w:rPr>
          <w:rFonts w:ascii="Arial" w:eastAsia="Times New Roman" w:hAnsi="Arial" w:cs="Arial"/>
          <w:bCs/>
          <w:sz w:val="22"/>
          <w:szCs w:val="22"/>
        </w:rPr>
        <w:t>More transparency equals greater consumer and regulatory accountability in the supply chain</w:t>
      </w:r>
      <w:r w:rsidR="001B0E24" w:rsidRPr="00F31093">
        <w:rPr>
          <w:rFonts w:ascii="Arial" w:eastAsia="Times New Roman" w:hAnsi="Arial" w:cs="Arial"/>
          <w:bCs/>
          <w:sz w:val="22"/>
          <w:szCs w:val="22"/>
        </w:rPr>
        <w:t>.</w:t>
      </w:r>
      <w:r w:rsidRPr="00F31093">
        <w:rPr>
          <w:rFonts w:ascii="Arial" w:eastAsia="Times New Roman" w:hAnsi="Arial" w:cs="Arial"/>
          <w:bCs/>
          <w:sz w:val="22"/>
          <w:szCs w:val="22"/>
        </w:rPr>
        <w:t xml:space="preserve"> </w:t>
      </w:r>
      <w:r w:rsidR="006E4A4A" w:rsidRPr="00F31093">
        <w:rPr>
          <w:rFonts w:ascii="Arial" w:eastAsia="Times New Roman" w:hAnsi="Arial" w:cs="Arial"/>
          <w:bCs/>
          <w:sz w:val="22"/>
          <w:szCs w:val="22"/>
        </w:rPr>
        <w:t>As a result</w:t>
      </w:r>
      <w:r w:rsidR="00842915" w:rsidRPr="00F31093">
        <w:rPr>
          <w:rFonts w:ascii="Arial" w:eastAsia="Times New Roman" w:hAnsi="Arial" w:cs="Arial"/>
          <w:bCs/>
          <w:sz w:val="22"/>
          <w:szCs w:val="22"/>
        </w:rPr>
        <w:t>,</w:t>
      </w:r>
      <w:r w:rsidR="008D6C3F" w:rsidRPr="00F31093">
        <w:rPr>
          <w:rFonts w:ascii="Arial" w:eastAsia="Times New Roman" w:hAnsi="Arial" w:cs="Arial"/>
          <w:bCs/>
          <w:sz w:val="22"/>
          <w:szCs w:val="22"/>
        </w:rPr>
        <w:t xml:space="preserve"> to track the fashion industry’s problem in this area</w:t>
      </w:r>
      <w:r w:rsidR="00A57337" w:rsidRPr="00F31093">
        <w:rPr>
          <w:rFonts w:ascii="Arial" w:eastAsia="Times New Roman" w:hAnsi="Arial" w:cs="Arial"/>
          <w:bCs/>
          <w:sz w:val="22"/>
          <w:szCs w:val="22"/>
        </w:rPr>
        <w:t xml:space="preserve"> and progress over time</w:t>
      </w:r>
      <w:r w:rsidR="008D6C3F" w:rsidRPr="00F31093">
        <w:rPr>
          <w:rFonts w:ascii="Arial" w:eastAsia="Times New Roman" w:hAnsi="Arial" w:cs="Arial"/>
          <w:bCs/>
          <w:sz w:val="22"/>
          <w:szCs w:val="22"/>
        </w:rPr>
        <w:t xml:space="preserve">, </w:t>
      </w:r>
      <w:r w:rsidR="004F3FF4" w:rsidRPr="00F31093">
        <w:rPr>
          <w:rFonts w:ascii="Arial" w:eastAsia="Times New Roman" w:hAnsi="Arial" w:cs="Arial"/>
          <w:bCs/>
          <w:sz w:val="22"/>
          <w:szCs w:val="22"/>
        </w:rPr>
        <w:t>Fashion Revolution and Ethical Consumer have partnered</w:t>
      </w:r>
      <w:r w:rsidR="006E4A4A" w:rsidRPr="00F31093">
        <w:rPr>
          <w:rFonts w:ascii="Arial" w:eastAsia="Times New Roman" w:hAnsi="Arial" w:cs="Arial"/>
          <w:bCs/>
          <w:sz w:val="22"/>
          <w:szCs w:val="22"/>
        </w:rPr>
        <w:t xml:space="preserve"> to</w:t>
      </w:r>
      <w:r w:rsidR="004F3FF4" w:rsidRPr="00F31093">
        <w:rPr>
          <w:rFonts w:ascii="Arial" w:eastAsia="Times New Roman" w:hAnsi="Arial" w:cs="Arial"/>
          <w:bCs/>
          <w:sz w:val="22"/>
          <w:szCs w:val="22"/>
        </w:rPr>
        <w:t xml:space="preserve"> publish the first edition of their </w:t>
      </w:r>
      <w:r w:rsidR="00DB17A8" w:rsidRPr="00F31093">
        <w:rPr>
          <w:rFonts w:ascii="Arial" w:eastAsia="Times New Roman" w:hAnsi="Arial" w:cs="Arial"/>
          <w:bCs/>
          <w:i/>
          <w:sz w:val="22"/>
          <w:szCs w:val="22"/>
        </w:rPr>
        <w:t xml:space="preserve">Fashion </w:t>
      </w:r>
      <w:r w:rsidR="004F3FF4" w:rsidRPr="00F31093">
        <w:rPr>
          <w:rFonts w:ascii="Arial" w:eastAsia="Times New Roman" w:hAnsi="Arial" w:cs="Arial"/>
          <w:bCs/>
          <w:i/>
          <w:sz w:val="22"/>
          <w:szCs w:val="22"/>
        </w:rPr>
        <w:t>Transparency Index</w:t>
      </w:r>
      <w:r w:rsidR="004F3FF4" w:rsidRPr="00F31093">
        <w:rPr>
          <w:rFonts w:ascii="Arial" w:eastAsia="Times New Roman" w:hAnsi="Arial" w:cs="Arial"/>
          <w:bCs/>
          <w:sz w:val="22"/>
          <w:szCs w:val="22"/>
        </w:rPr>
        <w:t xml:space="preserve"> which includes 40 of the biggest global fashion brands and ranks companies according to the level of transparency in their supply chain</w:t>
      </w:r>
      <w:r w:rsidR="005A1151" w:rsidRPr="00F31093">
        <w:rPr>
          <w:rFonts w:ascii="Arial" w:eastAsia="Times New Roman" w:hAnsi="Arial" w:cs="Arial"/>
          <w:bCs/>
          <w:sz w:val="22"/>
          <w:szCs w:val="22"/>
        </w:rPr>
        <w:t>.</w:t>
      </w:r>
      <w:r w:rsidRPr="00F31093">
        <w:rPr>
          <w:rFonts w:ascii="Arial" w:eastAsia="Times New Roman" w:hAnsi="Arial" w:cs="Arial"/>
          <w:bCs/>
          <w:sz w:val="22"/>
          <w:szCs w:val="22"/>
        </w:rPr>
        <w:t xml:space="preserve"> </w:t>
      </w:r>
    </w:p>
    <w:p w14:paraId="33ADB4D1" w14:textId="77777777" w:rsidR="00DB17A8" w:rsidRPr="00F31093" w:rsidRDefault="00DB17A8" w:rsidP="00A57337">
      <w:pPr>
        <w:tabs>
          <w:tab w:val="left" w:pos="6038"/>
        </w:tabs>
        <w:rPr>
          <w:rFonts w:ascii="Arial" w:eastAsia="Times New Roman" w:hAnsi="Arial" w:cs="Arial"/>
          <w:bCs/>
          <w:sz w:val="22"/>
          <w:szCs w:val="22"/>
        </w:rPr>
      </w:pPr>
    </w:p>
    <w:p w14:paraId="29FE7AB6" w14:textId="77777777" w:rsidR="004F3FF4" w:rsidRPr="00F31093" w:rsidRDefault="00E17CC0" w:rsidP="00A57337">
      <w:pPr>
        <w:tabs>
          <w:tab w:val="left" w:pos="6038"/>
        </w:tabs>
        <w:rPr>
          <w:rFonts w:ascii="Arial" w:eastAsia="Times New Roman" w:hAnsi="Arial" w:cs="Arial"/>
          <w:bCs/>
          <w:sz w:val="22"/>
          <w:szCs w:val="22"/>
        </w:rPr>
      </w:pPr>
      <w:r w:rsidRPr="00F31093">
        <w:rPr>
          <w:rFonts w:ascii="Arial" w:eastAsia="Times New Roman" w:hAnsi="Arial" w:cs="Arial"/>
          <w:bCs/>
          <w:sz w:val="22"/>
          <w:szCs w:val="22"/>
        </w:rPr>
        <w:t>The average score for</w:t>
      </w:r>
      <w:r w:rsidR="008009A1">
        <w:rPr>
          <w:rFonts w:ascii="Arial" w:eastAsia="Times New Roman" w:hAnsi="Arial" w:cs="Arial"/>
          <w:bCs/>
          <w:sz w:val="22"/>
          <w:szCs w:val="22"/>
        </w:rPr>
        <w:t xml:space="preserve"> the 40 brands we surveyed </w:t>
      </w:r>
      <w:r w:rsidR="008009A1" w:rsidRPr="00D54BB7">
        <w:rPr>
          <w:rFonts w:ascii="Arial" w:eastAsia="Times New Roman" w:hAnsi="Arial" w:cs="Arial"/>
          <w:bCs/>
          <w:sz w:val="22"/>
          <w:szCs w:val="22"/>
        </w:rPr>
        <w:t>is 42</w:t>
      </w:r>
      <w:r w:rsidR="0073716C" w:rsidRPr="00D54BB7">
        <w:rPr>
          <w:rFonts w:ascii="Arial" w:eastAsia="Times New Roman" w:hAnsi="Arial" w:cs="Arial"/>
          <w:bCs/>
          <w:sz w:val="22"/>
          <w:szCs w:val="22"/>
        </w:rPr>
        <w:t xml:space="preserve">% out </w:t>
      </w:r>
      <w:r w:rsidR="0073716C" w:rsidRPr="00F31093">
        <w:rPr>
          <w:rFonts w:ascii="Arial" w:eastAsia="Times New Roman" w:hAnsi="Arial" w:cs="Arial"/>
          <w:bCs/>
          <w:sz w:val="22"/>
          <w:szCs w:val="22"/>
        </w:rPr>
        <w:t>of 100</w:t>
      </w:r>
      <w:r w:rsidRPr="00F31093">
        <w:rPr>
          <w:rFonts w:ascii="Arial" w:eastAsia="Times New Roman" w:hAnsi="Arial" w:cs="Arial"/>
          <w:bCs/>
          <w:sz w:val="22"/>
          <w:szCs w:val="22"/>
        </w:rPr>
        <w:t xml:space="preserve">, with Levi Strauss &amp; Co coming top of the class with </w:t>
      </w:r>
      <w:r w:rsidR="0073716C" w:rsidRPr="00F31093">
        <w:rPr>
          <w:rFonts w:ascii="Arial" w:eastAsia="Times New Roman" w:hAnsi="Arial" w:cs="Arial"/>
          <w:bCs/>
          <w:sz w:val="22"/>
          <w:szCs w:val="22"/>
        </w:rPr>
        <w:t>77</w:t>
      </w:r>
      <w:r w:rsidRPr="00F31093">
        <w:rPr>
          <w:rFonts w:ascii="Arial" w:eastAsia="Times New Roman" w:hAnsi="Arial" w:cs="Arial"/>
          <w:bCs/>
          <w:sz w:val="22"/>
          <w:szCs w:val="22"/>
        </w:rPr>
        <w:t>%. Chanel meanwhile came bottom with just 10%</w:t>
      </w:r>
      <w:r w:rsidR="00DB17A8" w:rsidRPr="00F31093">
        <w:rPr>
          <w:rFonts w:ascii="Arial" w:eastAsia="Times New Roman" w:hAnsi="Arial" w:cs="Arial"/>
          <w:bCs/>
          <w:sz w:val="22"/>
          <w:szCs w:val="22"/>
        </w:rPr>
        <w:t xml:space="preserve">, closely followed by </w:t>
      </w:r>
      <w:r w:rsidR="00E53235" w:rsidRPr="00F31093">
        <w:rPr>
          <w:rFonts w:ascii="Arial" w:eastAsia="Times New Roman" w:hAnsi="Arial" w:cs="Arial"/>
          <w:bCs/>
          <w:sz w:val="22"/>
          <w:szCs w:val="22"/>
        </w:rPr>
        <w:t xml:space="preserve">Forever 21, </w:t>
      </w:r>
      <w:r w:rsidR="0035694C" w:rsidRPr="00E86B26">
        <w:rPr>
          <w:rFonts w:ascii="Arial" w:eastAsia="Times New Roman" w:hAnsi="Arial" w:cs="Arial"/>
          <w:bCs/>
          <w:sz w:val="22"/>
          <w:szCs w:val="22"/>
        </w:rPr>
        <w:t>Claire’s Accessories</w:t>
      </w:r>
      <w:r w:rsidR="0035694C">
        <w:rPr>
          <w:rFonts w:ascii="Arial" w:eastAsia="Times New Roman" w:hAnsi="Arial" w:cs="Arial"/>
          <w:bCs/>
          <w:sz w:val="22"/>
          <w:szCs w:val="22"/>
        </w:rPr>
        <w:t xml:space="preserve">, </w:t>
      </w:r>
      <w:r w:rsidR="00E53235" w:rsidRPr="00F31093">
        <w:rPr>
          <w:rFonts w:ascii="Arial" w:eastAsia="Times New Roman" w:hAnsi="Arial" w:cs="Arial"/>
          <w:bCs/>
          <w:sz w:val="22"/>
          <w:szCs w:val="22"/>
        </w:rPr>
        <w:t>Hermes, Louis Vuitton and Prada, sending a strong signal that luxury brands</w:t>
      </w:r>
      <w:r w:rsidR="00DB17A8" w:rsidRPr="00F31093">
        <w:rPr>
          <w:rFonts w:ascii="Arial" w:eastAsia="Times New Roman" w:hAnsi="Arial" w:cs="Arial"/>
          <w:bCs/>
          <w:sz w:val="22"/>
          <w:szCs w:val="22"/>
        </w:rPr>
        <w:t xml:space="preserve"> in particular</w:t>
      </w:r>
      <w:r w:rsidR="00E53235" w:rsidRPr="00F31093">
        <w:rPr>
          <w:rFonts w:ascii="Arial" w:eastAsia="Times New Roman" w:hAnsi="Arial" w:cs="Arial"/>
          <w:bCs/>
          <w:sz w:val="22"/>
          <w:szCs w:val="22"/>
        </w:rPr>
        <w:t xml:space="preserve"> have much more work to do.</w:t>
      </w:r>
    </w:p>
    <w:p w14:paraId="22B66838" w14:textId="77777777" w:rsidR="00A57337" w:rsidRPr="00F31093" w:rsidRDefault="00A57337" w:rsidP="00A57337">
      <w:pPr>
        <w:tabs>
          <w:tab w:val="left" w:pos="6038"/>
        </w:tabs>
        <w:rPr>
          <w:rFonts w:ascii="Arial" w:eastAsia="Times New Roman" w:hAnsi="Arial" w:cs="Arial"/>
          <w:bCs/>
          <w:sz w:val="22"/>
          <w:szCs w:val="22"/>
        </w:rPr>
      </w:pPr>
    </w:p>
    <w:p w14:paraId="4AC8E67D" w14:textId="77777777" w:rsidR="00AC6978" w:rsidRPr="00F31093" w:rsidRDefault="00A57337" w:rsidP="00A57337">
      <w:pPr>
        <w:tabs>
          <w:tab w:val="left" w:pos="6038"/>
        </w:tabs>
        <w:rPr>
          <w:rFonts w:ascii="Arial" w:eastAsia="Times New Roman" w:hAnsi="Arial" w:cs="Arial"/>
          <w:bCs/>
          <w:sz w:val="22"/>
          <w:szCs w:val="22"/>
        </w:rPr>
      </w:pPr>
      <w:r w:rsidRPr="00F31093">
        <w:rPr>
          <w:rFonts w:ascii="Arial" w:eastAsia="Times New Roman" w:hAnsi="Arial" w:cs="Arial"/>
          <w:bCs/>
          <w:sz w:val="22"/>
          <w:szCs w:val="22"/>
        </w:rPr>
        <w:t>Carry Somers, Co-Founder of Fashion Revolution said: “</w:t>
      </w:r>
      <w:r w:rsidR="00AC6978" w:rsidRPr="00F31093">
        <w:rPr>
          <w:rFonts w:ascii="Arial" w:eastAsia="Times New Roman" w:hAnsi="Arial" w:cs="Arial"/>
          <w:bCs/>
          <w:sz w:val="22"/>
          <w:szCs w:val="22"/>
        </w:rPr>
        <w:t xml:space="preserve">Lack of transparency costs lives. It is impossible for companies to make sure human rights are respected and that environmental practices are sound without knowing where their products are made, who is making them and under what conditions. When companies are working in a transparent way, this also implies openness, communication and accountability across the supply chain and </w:t>
      </w:r>
      <w:r w:rsidR="009B265B" w:rsidRPr="00F31093">
        <w:rPr>
          <w:rFonts w:ascii="Arial" w:eastAsia="Times New Roman" w:hAnsi="Arial" w:cs="Arial"/>
          <w:bCs/>
          <w:sz w:val="22"/>
          <w:szCs w:val="22"/>
        </w:rPr>
        <w:t>w</w:t>
      </w:r>
      <w:r w:rsidR="00AC6978" w:rsidRPr="00F31093">
        <w:rPr>
          <w:rFonts w:ascii="Arial" w:eastAsia="Times New Roman" w:hAnsi="Arial" w:cs="Arial"/>
          <w:bCs/>
          <w:sz w:val="22"/>
          <w:szCs w:val="22"/>
        </w:rPr>
        <w:t>ith the public</w:t>
      </w:r>
      <w:r w:rsidRPr="00F31093">
        <w:rPr>
          <w:rFonts w:ascii="Arial" w:eastAsia="Times New Roman" w:hAnsi="Arial" w:cs="Arial"/>
          <w:bCs/>
          <w:sz w:val="22"/>
          <w:szCs w:val="22"/>
        </w:rPr>
        <w:t>”</w:t>
      </w:r>
      <w:r w:rsidR="00AC6978" w:rsidRPr="00F31093">
        <w:rPr>
          <w:rFonts w:ascii="Arial" w:eastAsia="Times New Roman" w:hAnsi="Arial" w:cs="Arial"/>
          <w:bCs/>
          <w:sz w:val="22"/>
          <w:szCs w:val="22"/>
        </w:rPr>
        <w:t>.</w:t>
      </w:r>
    </w:p>
    <w:p w14:paraId="183F2174" w14:textId="77777777" w:rsidR="009D0776" w:rsidRPr="00F31093" w:rsidRDefault="009D0776" w:rsidP="00AC6978">
      <w:pPr>
        <w:rPr>
          <w:rFonts w:ascii="Arial" w:eastAsia="Times New Roman" w:hAnsi="Arial" w:cs="Arial"/>
          <w:bCs/>
          <w:sz w:val="22"/>
          <w:szCs w:val="22"/>
        </w:rPr>
      </w:pPr>
    </w:p>
    <w:p w14:paraId="48F32307" w14:textId="77777777" w:rsidR="00044E41" w:rsidRPr="00F31093" w:rsidRDefault="009D376E" w:rsidP="00044E41">
      <w:pPr>
        <w:rPr>
          <w:rFonts w:ascii="Arial" w:eastAsia="Times New Roman" w:hAnsi="Arial" w:cs="Arial"/>
          <w:bCs/>
          <w:sz w:val="22"/>
          <w:szCs w:val="22"/>
        </w:rPr>
      </w:pPr>
      <w:r w:rsidRPr="00F31093">
        <w:rPr>
          <w:rFonts w:ascii="Arial" w:eastAsia="Times New Roman" w:hAnsi="Arial" w:cs="Arial"/>
          <w:bCs/>
          <w:sz w:val="22"/>
          <w:szCs w:val="22"/>
        </w:rPr>
        <w:t>The research reveals</w:t>
      </w:r>
      <w:r w:rsidR="009D0776" w:rsidRPr="00F31093">
        <w:rPr>
          <w:rFonts w:ascii="Arial" w:eastAsia="Times New Roman" w:hAnsi="Arial" w:cs="Arial"/>
          <w:bCs/>
          <w:sz w:val="22"/>
          <w:szCs w:val="22"/>
        </w:rPr>
        <w:t xml:space="preserve"> that</w:t>
      </w:r>
      <w:r w:rsidR="00044E41" w:rsidRPr="00F31093">
        <w:rPr>
          <w:rFonts w:ascii="Arial" w:eastAsia="Times New Roman" w:hAnsi="Arial" w:cs="Arial"/>
          <w:bCs/>
          <w:sz w:val="22"/>
          <w:szCs w:val="22"/>
        </w:rPr>
        <w:t>:</w:t>
      </w:r>
    </w:p>
    <w:p w14:paraId="32938CC0" w14:textId="77777777" w:rsidR="0003708B" w:rsidRPr="00F31093" w:rsidRDefault="0003708B" w:rsidP="0003708B">
      <w:pPr>
        <w:rPr>
          <w:rFonts w:ascii="Arial" w:eastAsia="Times New Roman" w:hAnsi="Arial" w:cs="Arial"/>
          <w:bCs/>
          <w:sz w:val="22"/>
          <w:szCs w:val="22"/>
        </w:rPr>
      </w:pPr>
    </w:p>
    <w:p w14:paraId="618B66FB" w14:textId="77777777" w:rsidR="0003708B" w:rsidRPr="00E86B26" w:rsidRDefault="0003708B" w:rsidP="0003708B">
      <w:pPr>
        <w:pStyle w:val="ListParagraph"/>
        <w:numPr>
          <w:ilvl w:val="0"/>
          <w:numId w:val="2"/>
        </w:numPr>
        <w:rPr>
          <w:rFonts w:ascii="Arial" w:eastAsia="Times New Roman" w:hAnsi="Arial" w:cs="Arial"/>
          <w:bCs/>
          <w:sz w:val="22"/>
          <w:szCs w:val="22"/>
        </w:rPr>
      </w:pPr>
      <w:r w:rsidRPr="00E86B26">
        <w:rPr>
          <w:rFonts w:ascii="Arial" w:eastAsia="Times New Roman" w:hAnsi="Arial" w:cs="Arial"/>
          <w:bCs/>
          <w:sz w:val="22"/>
          <w:szCs w:val="22"/>
        </w:rPr>
        <w:t>Most companies have publicly available policies on environmental and labour standards but there is a notable absence of long-term thinking in their sustainability strategies, or at least that they are sharing publicly;</w:t>
      </w:r>
    </w:p>
    <w:p w14:paraId="3BFAA518" w14:textId="77777777" w:rsidR="00611BF1" w:rsidRPr="00E86B26" w:rsidRDefault="00AD0F20" w:rsidP="00611BF1">
      <w:pPr>
        <w:pStyle w:val="ListParagraph"/>
        <w:numPr>
          <w:ilvl w:val="0"/>
          <w:numId w:val="2"/>
        </w:numPr>
        <w:rPr>
          <w:rFonts w:ascii="Arial" w:eastAsia="Times New Roman" w:hAnsi="Arial" w:cs="Arial"/>
          <w:bCs/>
          <w:sz w:val="22"/>
          <w:szCs w:val="22"/>
        </w:rPr>
      </w:pPr>
      <w:r w:rsidRPr="00AD0F20">
        <w:rPr>
          <w:rFonts w:ascii="Arial" w:eastAsia="Times New Roman" w:hAnsi="Arial" w:cs="Arial"/>
          <w:bCs/>
          <w:sz w:val="22"/>
          <w:szCs w:val="22"/>
        </w:rPr>
        <w:t>40</w:t>
      </w:r>
      <w:r w:rsidR="00611BF1" w:rsidRPr="00AD0F20">
        <w:rPr>
          <w:rFonts w:ascii="Arial" w:eastAsia="Times New Roman" w:hAnsi="Arial" w:cs="Arial"/>
          <w:bCs/>
          <w:sz w:val="22"/>
          <w:szCs w:val="22"/>
        </w:rPr>
        <w:t>%</w:t>
      </w:r>
      <w:r w:rsidR="00611BF1" w:rsidRPr="00E86B26">
        <w:rPr>
          <w:rFonts w:ascii="Arial" w:eastAsia="Times New Roman" w:hAnsi="Arial" w:cs="Arial"/>
          <w:bCs/>
          <w:sz w:val="22"/>
          <w:szCs w:val="22"/>
        </w:rPr>
        <w:t xml:space="preserve"> of companies do not appear to have a system in place to monitor compliance with labour standards, and to continually improve standards, with responsibility at the executive board level;</w:t>
      </w:r>
    </w:p>
    <w:p w14:paraId="199C5181" w14:textId="77777777" w:rsidR="0003708B" w:rsidRPr="00E86B26" w:rsidRDefault="00E56D2C" w:rsidP="0003708B">
      <w:pPr>
        <w:pStyle w:val="ListParagraph"/>
        <w:numPr>
          <w:ilvl w:val="0"/>
          <w:numId w:val="2"/>
        </w:numPr>
        <w:rPr>
          <w:rFonts w:ascii="Arial" w:eastAsia="Times New Roman" w:hAnsi="Arial" w:cs="Arial"/>
          <w:bCs/>
          <w:sz w:val="22"/>
          <w:szCs w:val="22"/>
        </w:rPr>
      </w:pPr>
      <w:r w:rsidRPr="00E86B26">
        <w:rPr>
          <w:rFonts w:ascii="Arial" w:hAnsi="Arial" w:cs="Arial"/>
          <w:sz w:val="22"/>
          <w:szCs w:val="22"/>
        </w:rPr>
        <w:t>Only 5</w:t>
      </w:r>
      <w:r w:rsidR="0003708B" w:rsidRPr="00E86B26">
        <w:rPr>
          <w:rFonts w:ascii="Arial" w:hAnsi="Arial" w:cs="Arial"/>
          <w:sz w:val="22"/>
          <w:szCs w:val="22"/>
        </w:rPr>
        <w:t xml:space="preserve"> of the companies (Adidas, H&amp;M, Levi Strauss &amp; Co and Nike</w:t>
      </w:r>
      <w:r w:rsidRPr="00E86B26">
        <w:rPr>
          <w:rFonts w:ascii="Arial" w:hAnsi="Arial" w:cs="Arial"/>
          <w:sz w:val="22"/>
          <w:szCs w:val="22"/>
        </w:rPr>
        <w:t>, which includes Converse</w:t>
      </w:r>
      <w:r w:rsidR="0003708B" w:rsidRPr="00E86B26">
        <w:rPr>
          <w:rFonts w:ascii="Arial" w:hAnsi="Arial" w:cs="Arial"/>
          <w:sz w:val="22"/>
          <w:szCs w:val="22"/>
        </w:rPr>
        <w:t xml:space="preserve">) publish a list of all or the vast </w:t>
      </w:r>
      <w:r w:rsidRPr="00E86B26">
        <w:rPr>
          <w:rFonts w:ascii="Arial" w:hAnsi="Arial" w:cs="Arial"/>
          <w:sz w:val="22"/>
          <w:szCs w:val="22"/>
        </w:rPr>
        <w:t>majority of their Cut-Make-Trim</w:t>
      </w:r>
      <w:r w:rsidR="0003708B" w:rsidRPr="00E86B26">
        <w:rPr>
          <w:rFonts w:ascii="Arial" w:hAnsi="Arial" w:cs="Arial"/>
          <w:sz w:val="22"/>
          <w:szCs w:val="22"/>
        </w:rPr>
        <w:t xml:space="preserve"> suppliers;</w:t>
      </w:r>
    </w:p>
    <w:p w14:paraId="1CEF75CB" w14:textId="77777777" w:rsidR="00B460FE" w:rsidRPr="00E86B26" w:rsidRDefault="00B460FE" w:rsidP="0003708B">
      <w:pPr>
        <w:pStyle w:val="ListParagraph"/>
        <w:numPr>
          <w:ilvl w:val="0"/>
          <w:numId w:val="2"/>
        </w:numPr>
        <w:rPr>
          <w:rFonts w:ascii="Arial" w:eastAsia="Times New Roman" w:hAnsi="Arial" w:cs="Arial"/>
          <w:bCs/>
          <w:sz w:val="22"/>
          <w:szCs w:val="22"/>
        </w:rPr>
      </w:pPr>
      <w:r w:rsidRPr="00AF4726">
        <w:rPr>
          <w:rFonts w:ascii="Arial" w:hAnsi="Arial" w:cs="Arial"/>
          <w:sz w:val="22"/>
          <w:szCs w:val="22"/>
        </w:rPr>
        <w:t>60%</w:t>
      </w:r>
      <w:r w:rsidRPr="00E86B26">
        <w:rPr>
          <w:rFonts w:ascii="Arial" w:hAnsi="Arial" w:cs="Arial"/>
          <w:sz w:val="22"/>
          <w:szCs w:val="22"/>
        </w:rPr>
        <w:t xml:space="preserve"> of companies surveyed appear to be tracking their first-tier CMT suppliers but are not publishing this information publicly;</w:t>
      </w:r>
    </w:p>
    <w:p w14:paraId="29869B81" w14:textId="77777777" w:rsidR="009B07B1" w:rsidRPr="00E86B26" w:rsidRDefault="009B07B1" w:rsidP="009B07B1">
      <w:pPr>
        <w:pStyle w:val="ListParagraph"/>
        <w:numPr>
          <w:ilvl w:val="0"/>
          <w:numId w:val="2"/>
        </w:numPr>
        <w:rPr>
          <w:rFonts w:ascii="Arial" w:eastAsia="Times New Roman" w:hAnsi="Arial" w:cs="Arial"/>
          <w:bCs/>
          <w:sz w:val="22"/>
          <w:szCs w:val="22"/>
        </w:rPr>
      </w:pPr>
      <w:r w:rsidRPr="00E86B26">
        <w:rPr>
          <w:rFonts w:ascii="Arial" w:hAnsi="Arial" w:cs="Arial"/>
          <w:sz w:val="22"/>
          <w:szCs w:val="22"/>
        </w:rPr>
        <w:t xml:space="preserve">Only </w:t>
      </w:r>
      <w:r w:rsidR="003A0D56" w:rsidRPr="00E86B26">
        <w:rPr>
          <w:rFonts w:ascii="Arial" w:hAnsi="Arial" w:cs="Arial"/>
          <w:sz w:val="22"/>
          <w:szCs w:val="22"/>
        </w:rPr>
        <w:t>two companies (</w:t>
      </w:r>
      <w:r w:rsidRPr="00E86B26">
        <w:rPr>
          <w:rFonts w:ascii="Arial" w:hAnsi="Arial" w:cs="Arial"/>
          <w:sz w:val="22"/>
          <w:szCs w:val="22"/>
        </w:rPr>
        <w:t>Adidas</w:t>
      </w:r>
      <w:r w:rsidR="003A0D56" w:rsidRPr="00E86B26">
        <w:rPr>
          <w:rFonts w:ascii="Arial" w:hAnsi="Arial" w:cs="Arial"/>
          <w:sz w:val="22"/>
          <w:szCs w:val="22"/>
        </w:rPr>
        <w:t xml:space="preserve"> and H&amp;M)</w:t>
      </w:r>
      <w:r w:rsidRPr="00E86B26">
        <w:rPr>
          <w:rFonts w:ascii="Arial" w:hAnsi="Arial" w:cs="Arial"/>
          <w:sz w:val="22"/>
          <w:szCs w:val="22"/>
        </w:rPr>
        <w:t xml:space="preserve"> publish details of their second-tier suppliers (fabri</w:t>
      </w:r>
      <w:r w:rsidR="00CB60CF" w:rsidRPr="00E86B26">
        <w:rPr>
          <w:rFonts w:ascii="Arial" w:hAnsi="Arial" w:cs="Arial"/>
          <w:sz w:val="22"/>
          <w:szCs w:val="22"/>
        </w:rPr>
        <w:t>c and yarn mills</w:t>
      </w:r>
      <w:r w:rsidRPr="00E86B26">
        <w:rPr>
          <w:rFonts w:ascii="Arial" w:hAnsi="Arial" w:cs="Arial"/>
          <w:sz w:val="22"/>
          <w:szCs w:val="22"/>
        </w:rPr>
        <w:t xml:space="preserve"> </w:t>
      </w:r>
      <w:r w:rsidR="00CB60CF" w:rsidRPr="00E86B26">
        <w:rPr>
          <w:rFonts w:ascii="Arial" w:hAnsi="Arial" w:cs="Arial"/>
          <w:sz w:val="22"/>
          <w:szCs w:val="22"/>
        </w:rPr>
        <w:t>and/</w:t>
      </w:r>
      <w:r w:rsidRPr="00E86B26">
        <w:rPr>
          <w:rFonts w:ascii="Arial" w:hAnsi="Arial" w:cs="Arial"/>
          <w:sz w:val="22"/>
          <w:szCs w:val="22"/>
        </w:rPr>
        <w:t>or subcontractors</w:t>
      </w:r>
      <w:r w:rsidR="00CB60CF" w:rsidRPr="00E86B26">
        <w:rPr>
          <w:rFonts w:ascii="Arial" w:hAnsi="Arial" w:cs="Arial"/>
          <w:sz w:val="22"/>
          <w:szCs w:val="22"/>
        </w:rPr>
        <w:t>)</w:t>
      </w:r>
      <w:r w:rsidRPr="00E86B26">
        <w:rPr>
          <w:rFonts w:ascii="Arial" w:hAnsi="Arial" w:cs="Arial"/>
          <w:sz w:val="22"/>
          <w:szCs w:val="22"/>
        </w:rPr>
        <w:t>;</w:t>
      </w:r>
    </w:p>
    <w:p w14:paraId="2C086487" w14:textId="77777777" w:rsidR="00B138B8" w:rsidRPr="00E86B26" w:rsidRDefault="006E4A0F" w:rsidP="009B07B1">
      <w:pPr>
        <w:pStyle w:val="ListParagraph"/>
        <w:numPr>
          <w:ilvl w:val="0"/>
          <w:numId w:val="2"/>
        </w:numPr>
        <w:rPr>
          <w:rFonts w:ascii="Arial" w:eastAsia="Times New Roman" w:hAnsi="Arial" w:cs="Arial"/>
          <w:bCs/>
          <w:sz w:val="22"/>
          <w:szCs w:val="22"/>
        </w:rPr>
      </w:pPr>
      <w:r w:rsidRPr="00D54BB7">
        <w:rPr>
          <w:rFonts w:ascii="Arial" w:hAnsi="Arial" w:cs="Arial"/>
          <w:sz w:val="22"/>
          <w:szCs w:val="22"/>
        </w:rPr>
        <w:t>28</w:t>
      </w:r>
      <w:r w:rsidR="00B138B8" w:rsidRPr="00D54BB7">
        <w:rPr>
          <w:rFonts w:ascii="Arial" w:hAnsi="Arial" w:cs="Arial"/>
          <w:sz w:val="22"/>
          <w:szCs w:val="22"/>
        </w:rPr>
        <w:t xml:space="preserve">% of </w:t>
      </w:r>
      <w:r w:rsidR="00B138B8" w:rsidRPr="00E86B26">
        <w:rPr>
          <w:rFonts w:ascii="Arial" w:hAnsi="Arial" w:cs="Arial"/>
          <w:sz w:val="22"/>
          <w:szCs w:val="22"/>
        </w:rPr>
        <w:t>companies do not communicate about monitoring difficult issues in the supply chain (</w:t>
      </w:r>
      <w:proofErr w:type="spellStart"/>
      <w:r w:rsidR="00B138B8" w:rsidRPr="00E86B26">
        <w:rPr>
          <w:rFonts w:ascii="Arial" w:hAnsi="Arial" w:cs="Arial"/>
          <w:sz w:val="22"/>
          <w:szCs w:val="22"/>
        </w:rPr>
        <w:t>eg</w:t>
      </w:r>
      <w:proofErr w:type="spellEnd"/>
      <w:r w:rsidR="00B138B8" w:rsidRPr="00E86B26">
        <w:rPr>
          <w:rFonts w:ascii="Arial" w:hAnsi="Arial" w:cs="Arial"/>
          <w:sz w:val="22"/>
          <w:szCs w:val="22"/>
        </w:rPr>
        <w:t xml:space="preserve">. improving conditions for homeworkers, eliminating forced labour, or eradicating </w:t>
      </w:r>
      <w:proofErr w:type="spellStart"/>
      <w:r w:rsidR="00B138B8" w:rsidRPr="00E86B26">
        <w:rPr>
          <w:rFonts w:ascii="Arial" w:hAnsi="Arial" w:cs="Arial"/>
          <w:sz w:val="22"/>
          <w:szCs w:val="22"/>
        </w:rPr>
        <w:t>Sumangali</w:t>
      </w:r>
      <w:proofErr w:type="spellEnd"/>
      <w:r w:rsidR="00B138B8" w:rsidRPr="00E86B26">
        <w:rPr>
          <w:rFonts w:ascii="Arial" w:hAnsi="Arial" w:cs="Arial"/>
          <w:sz w:val="22"/>
          <w:szCs w:val="22"/>
        </w:rPr>
        <w:t xml:space="preserve"> practices, a form of child labour)</w:t>
      </w:r>
    </w:p>
    <w:p w14:paraId="59055F84" w14:textId="77777777" w:rsidR="0003708B" w:rsidRPr="00E86B26" w:rsidRDefault="0003708B" w:rsidP="0003708B">
      <w:pPr>
        <w:pStyle w:val="ListParagraph"/>
        <w:numPr>
          <w:ilvl w:val="0"/>
          <w:numId w:val="2"/>
        </w:numPr>
        <w:rPr>
          <w:rFonts w:ascii="Arial" w:eastAsia="Times New Roman" w:hAnsi="Arial" w:cs="Arial"/>
          <w:bCs/>
          <w:sz w:val="22"/>
          <w:szCs w:val="22"/>
        </w:rPr>
      </w:pPr>
      <w:r w:rsidRPr="004F5773">
        <w:rPr>
          <w:rFonts w:ascii="Arial" w:eastAsia="Times New Roman" w:hAnsi="Arial" w:cs="Arial"/>
          <w:bCs/>
          <w:sz w:val="22"/>
          <w:szCs w:val="22"/>
        </w:rPr>
        <w:t>Only 11 companies</w:t>
      </w:r>
      <w:r w:rsidRPr="00E86B26">
        <w:rPr>
          <w:rFonts w:ascii="Arial" w:eastAsia="Times New Roman" w:hAnsi="Arial" w:cs="Arial"/>
          <w:bCs/>
          <w:sz w:val="22"/>
          <w:szCs w:val="22"/>
        </w:rPr>
        <w:t xml:space="preserve"> </w:t>
      </w:r>
      <w:r w:rsidRPr="00E86B26">
        <w:rPr>
          <w:rFonts w:ascii="Arial" w:hAnsi="Arial" w:cs="Arial"/>
          <w:sz w:val="22"/>
          <w:szCs w:val="22"/>
        </w:rPr>
        <w:t xml:space="preserve">show evidence of working with trade unions, civil society or NGOs on the ground in supplier countries to improve working conditions, and H&amp;M, </w:t>
      </w:r>
      <w:proofErr w:type="spellStart"/>
      <w:r w:rsidRPr="00E86B26">
        <w:rPr>
          <w:rFonts w:ascii="Arial" w:hAnsi="Arial" w:cs="Arial"/>
          <w:sz w:val="22"/>
          <w:szCs w:val="22"/>
        </w:rPr>
        <w:lastRenderedPageBreak/>
        <w:t>Inditex</w:t>
      </w:r>
      <w:proofErr w:type="spellEnd"/>
      <w:r w:rsidRPr="00E86B26">
        <w:rPr>
          <w:rFonts w:ascii="Arial" w:hAnsi="Arial" w:cs="Arial"/>
          <w:sz w:val="22"/>
          <w:szCs w:val="22"/>
        </w:rPr>
        <w:t>, Levi Strauss &amp; Co, Primark and PVH appear to be involved in the most multi-stakeholder initiatives;</w:t>
      </w:r>
    </w:p>
    <w:p w14:paraId="3E2E27F1" w14:textId="77777777" w:rsidR="0003708B" w:rsidRPr="00E86B26" w:rsidRDefault="00DE5845" w:rsidP="0003708B">
      <w:pPr>
        <w:pStyle w:val="ListParagraph"/>
        <w:numPr>
          <w:ilvl w:val="0"/>
          <w:numId w:val="2"/>
        </w:numPr>
        <w:rPr>
          <w:rFonts w:ascii="Arial" w:eastAsia="Times New Roman" w:hAnsi="Arial" w:cs="Arial"/>
          <w:bCs/>
          <w:sz w:val="22"/>
          <w:szCs w:val="22"/>
        </w:rPr>
      </w:pPr>
      <w:r w:rsidRPr="00D54BB7">
        <w:rPr>
          <w:rFonts w:ascii="Arial" w:eastAsia="Times New Roman" w:hAnsi="Arial" w:cs="Arial"/>
          <w:bCs/>
          <w:sz w:val="22"/>
          <w:szCs w:val="22"/>
        </w:rPr>
        <w:t xml:space="preserve">Half </w:t>
      </w:r>
      <w:r w:rsidR="0003708B" w:rsidRPr="00D54BB7">
        <w:rPr>
          <w:rFonts w:ascii="Arial" w:eastAsia="Times New Roman" w:hAnsi="Arial" w:cs="Arial"/>
          <w:bCs/>
          <w:sz w:val="22"/>
          <w:szCs w:val="22"/>
        </w:rPr>
        <w:t>of the companies s</w:t>
      </w:r>
      <w:r w:rsidR="00805EFA" w:rsidRPr="00D54BB7">
        <w:rPr>
          <w:rFonts w:ascii="Arial" w:eastAsia="Times New Roman" w:hAnsi="Arial" w:cs="Arial"/>
          <w:bCs/>
          <w:sz w:val="22"/>
          <w:szCs w:val="22"/>
        </w:rPr>
        <w:t>urveyed appear to have</w:t>
      </w:r>
      <w:r w:rsidR="0003708B" w:rsidRPr="00D54BB7">
        <w:rPr>
          <w:rFonts w:ascii="Arial" w:eastAsia="Times New Roman" w:hAnsi="Arial" w:cs="Arial"/>
          <w:bCs/>
          <w:sz w:val="22"/>
          <w:szCs w:val="22"/>
        </w:rPr>
        <w:t xml:space="preserve"> nothin</w:t>
      </w:r>
      <w:r w:rsidR="00805EFA" w:rsidRPr="00D54BB7">
        <w:rPr>
          <w:rFonts w:ascii="Arial" w:eastAsia="Times New Roman" w:hAnsi="Arial" w:cs="Arial"/>
          <w:bCs/>
          <w:sz w:val="22"/>
          <w:szCs w:val="22"/>
        </w:rPr>
        <w:t xml:space="preserve">g in place to </w:t>
      </w:r>
      <w:r w:rsidR="0003708B" w:rsidRPr="00D54BB7">
        <w:rPr>
          <w:rFonts w:ascii="Arial" w:eastAsia="Times New Roman" w:hAnsi="Arial" w:cs="Arial"/>
          <w:bCs/>
          <w:sz w:val="22"/>
          <w:szCs w:val="22"/>
        </w:rPr>
        <w:t xml:space="preserve">monitor where raw materials </w:t>
      </w:r>
      <w:r w:rsidR="0003708B" w:rsidRPr="00E86B26">
        <w:rPr>
          <w:rFonts w:ascii="Arial" w:eastAsia="Times New Roman" w:hAnsi="Arial" w:cs="Arial"/>
          <w:bCs/>
          <w:sz w:val="22"/>
          <w:szCs w:val="22"/>
        </w:rPr>
        <w:t>come from</w:t>
      </w:r>
      <w:r w:rsidR="00805EFA" w:rsidRPr="00E86B26">
        <w:rPr>
          <w:rFonts w:ascii="Arial" w:eastAsia="Times New Roman" w:hAnsi="Arial" w:cs="Arial"/>
          <w:bCs/>
          <w:sz w:val="22"/>
          <w:szCs w:val="22"/>
        </w:rPr>
        <w:t>, or at least do no share this information publicly</w:t>
      </w:r>
      <w:r w:rsidR="0003708B" w:rsidRPr="00E86B26">
        <w:rPr>
          <w:rFonts w:ascii="Arial" w:eastAsia="Times New Roman" w:hAnsi="Arial" w:cs="Arial"/>
          <w:bCs/>
          <w:sz w:val="22"/>
          <w:szCs w:val="22"/>
        </w:rPr>
        <w:t>;</w:t>
      </w:r>
    </w:p>
    <w:p w14:paraId="0BBF0BFD" w14:textId="77777777" w:rsidR="0003708B" w:rsidRPr="00E86B26" w:rsidRDefault="0003708B" w:rsidP="0003708B">
      <w:pPr>
        <w:pStyle w:val="ListParagraph"/>
        <w:numPr>
          <w:ilvl w:val="0"/>
          <w:numId w:val="2"/>
        </w:numPr>
        <w:rPr>
          <w:rFonts w:ascii="Arial" w:eastAsia="Times New Roman" w:hAnsi="Arial" w:cs="Arial"/>
          <w:bCs/>
          <w:sz w:val="22"/>
          <w:szCs w:val="22"/>
        </w:rPr>
      </w:pPr>
      <w:r w:rsidRPr="0040341D">
        <w:rPr>
          <w:rFonts w:ascii="Arial" w:eastAsia="Times New Roman" w:hAnsi="Arial" w:cs="Arial"/>
          <w:bCs/>
          <w:sz w:val="22"/>
          <w:szCs w:val="22"/>
        </w:rPr>
        <w:t>20% of companies</w:t>
      </w:r>
      <w:r w:rsidRPr="00E86B26">
        <w:rPr>
          <w:rFonts w:ascii="Arial" w:eastAsia="Times New Roman" w:hAnsi="Arial" w:cs="Arial"/>
          <w:bCs/>
          <w:sz w:val="22"/>
          <w:szCs w:val="22"/>
        </w:rPr>
        <w:t xml:space="preserve"> do not disclose how they work with non-compliant factories in order to improve conditions – Levi Strauss publishes t</w:t>
      </w:r>
      <w:r w:rsidR="00740BAC" w:rsidRPr="00E86B26">
        <w:rPr>
          <w:rFonts w:ascii="Arial" w:eastAsia="Times New Roman" w:hAnsi="Arial" w:cs="Arial"/>
          <w:bCs/>
          <w:sz w:val="22"/>
          <w:szCs w:val="22"/>
        </w:rPr>
        <w:t xml:space="preserve">he most information about </w:t>
      </w:r>
      <w:r w:rsidRPr="00E86B26">
        <w:rPr>
          <w:rFonts w:ascii="Arial" w:eastAsia="Times New Roman" w:hAnsi="Arial" w:cs="Arial"/>
          <w:bCs/>
          <w:sz w:val="22"/>
          <w:szCs w:val="22"/>
        </w:rPr>
        <w:t>their corrective actio</w:t>
      </w:r>
      <w:r w:rsidR="00611BF1" w:rsidRPr="00E86B26">
        <w:rPr>
          <w:rFonts w:ascii="Arial" w:eastAsia="Times New Roman" w:hAnsi="Arial" w:cs="Arial"/>
          <w:bCs/>
          <w:sz w:val="22"/>
          <w:szCs w:val="22"/>
        </w:rPr>
        <w:t>n plans.</w:t>
      </w:r>
    </w:p>
    <w:p w14:paraId="3B3BAEAB" w14:textId="77777777" w:rsidR="00AC6978" w:rsidRPr="00F31093" w:rsidRDefault="00AC6978" w:rsidP="00AC6978">
      <w:pPr>
        <w:rPr>
          <w:rFonts w:ascii="Arial" w:eastAsia="Times New Roman" w:hAnsi="Arial" w:cs="Arial"/>
          <w:bCs/>
          <w:sz w:val="22"/>
          <w:szCs w:val="22"/>
        </w:rPr>
      </w:pPr>
      <w:bookmarkStart w:id="0" w:name="_GoBack"/>
    </w:p>
    <w:bookmarkEnd w:id="0"/>
    <w:p w14:paraId="7BA8B414" w14:textId="1621B655" w:rsidR="00DC30B1" w:rsidRPr="00F31093" w:rsidRDefault="00E1352A" w:rsidP="00566707">
      <w:pPr>
        <w:rPr>
          <w:rFonts w:ascii="Arial" w:eastAsia="Times New Roman" w:hAnsi="Arial" w:cs="Arial"/>
          <w:bCs/>
          <w:sz w:val="22"/>
          <w:szCs w:val="22"/>
        </w:rPr>
      </w:pPr>
      <w:r w:rsidRPr="00F31093">
        <w:rPr>
          <w:rFonts w:ascii="Arial" w:eastAsia="Times New Roman" w:hAnsi="Arial" w:cs="Arial"/>
          <w:bCs/>
          <w:sz w:val="22"/>
          <w:szCs w:val="22"/>
        </w:rPr>
        <w:t xml:space="preserve">To be </w:t>
      </w:r>
      <w:r w:rsidR="00CB42DA">
        <w:rPr>
          <w:rFonts w:ascii="Arial" w:eastAsia="Times New Roman" w:hAnsi="Arial" w:cs="Arial"/>
          <w:bCs/>
          <w:sz w:val="22"/>
          <w:szCs w:val="22"/>
        </w:rPr>
        <w:t>acknowledged</w:t>
      </w:r>
      <w:r w:rsidRPr="00F31093">
        <w:rPr>
          <w:rFonts w:ascii="Arial" w:eastAsia="Times New Roman" w:hAnsi="Arial" w:cs="Arial"/>
          <w:bCs/>
          <w:sz w:val="22"/>
          <w:szCs w:val="22"/>
        </w:rPr>
        <w:t xml:space="preserve">, </w:t>
      </w:r>
      <w:r w:rsidR="000F7D3A" w:rsidRPr="00F31093">
        <w:rPr>
          <w:rFonts w:ascii="Arial" w:eastAsia="Times New Roman" w:hAnsi="Arial" w:cs="Arial"/>
          <w:bCs/>
          <w:sz w:val="22"/>
          <w:szCs w:val="22"/>
        </w:rPr>
        <w:t xml:space="preserve">Levi Strauss &amp; Co, H&amp;M, </w:t>
      </w:r>
      <w:proofErr w:type="spellStart"/>
      <w:r w:rsidR="0073716C" w:rsidRPr="00F31093">
        <w:rPr>
          <w:rFonts w:ascii="Arial" w:eastAsia="Times New Roman" w:hAnsi="Arial" w:cs="Arial"/>
          <w:bCs/>
          <w:sz w:val="22"/>
          <w:szCs w:val="22"/>
        </w:rPr>
        <w:t>Inditex</w:t>
      </w:r>
      <w:proofErr w:type="spellEnd"/>
      <w:r w:rsidR="0073716C" w:rsidRPr="00F31093">
        <w:rPr>
          <w:rFonts w:ascii="Arial" w:eastAsia="Times New Roman" w:hAnsi="Arial" w:cs="Arial"/>
          <w:bCs/>
          <w:sz w:val="22"/>
          <w:szCs w:val="22"/>
        </w:rPr>
        <w:t xml:space="preserve"> (Zara, Pull &amp; Bear, </w:t>
      </w:r>
      <w:proofErr w:type="spellStart"/>
      <w:r w:rsidR="0073716C" w:rsidRPr="00F31093">
        <w:rPr>
          <w:rFonts w:ascii="Arial" w:eastAsia="Times New Roman" w:hAnsi="Arial" w:cs="Arial"/>
          <w:bCs/>
          <w:sz w:val="22"/>
          <w:szCs w:val="22"/>
        </w:rPr>
        <w:t>Bershka</w:t>
      </w:r>
      <w:proofErr w:type="spellEnd"/>
      <w:r w:rsidR="0073716C" w:rsidRPr="00F31093">
        <w:rPr>
          <w:rFonts w:ascii="Arial" w:eastAsia="Times New Roman" w:hAnsi="Arial" w:cs="Arial"/>
          <w:bCs/>
          <w:sz w:val="22"/>
          <w:szCs w:val="22"/>
        </w:rPr>
        <w:t>, etc.)</w:t>
      </w:r>
      <w:r w:rsidR="000F7D3A" w:rsidRPr="00F31093">
        <w:rPr>
          <w:rFonts w:ascii="Arial" w:eastAsia="Times New Roman" w:hAnsi="Arial" w:cs="Arial"/>
          <w:bCs/>
          <w:sz w:val="22"/>
          <w:szCs w:val="22"/>
        </w:rPr>
        <w:t>, Adidas and Primark are the most transparent global fashion companies</w:t>
      </w:r>
      <w:r w:rsidR="0073716C" w:rsidRPr="00F31093">
        <w:rPr>
          <w:rFonts w:ascii="Arial" w:eastAsia="Times New Roman" w:hAnsi="Arial" w:cs="Arial"/>
          <w:bCs/>
          <w:sz w:val="22"/>
          <w:szCs w:val="22"/>
        </w:rPr>
        <w:t>, compared to the rest of the brands surveyed.</w:t>
      </w:r>
    </w:p>
    <w:p w14:paraId="12115AEE" w14:textId="77777777" w:rsidR="00765D51" w:rsidRPr="00F31093" w:rsidRDefault="00765D51" w:rsidP="00765D51">
      <w:pPr>
        <w:rPr>
          <w:rFonts w:ascii="Arial" w:eastAsia="Times New Roman" w:hAnsi="Arial" w:cs="Arial"/>
          <w:bCs/>
          <w:sz w:val="22"/>
          <w:szCs w:val="22"/>
        </w:rPr>
      </w:pPr>
    </w:p>
    <w:p w14:paraId="3EDA1316" w14:textId="77777777" w:rsidR="002401BA" w:rsidRDefault="002401BA" w:rsidP="00DB17A8">
      <w:pPr>
        <w:rPr>
          <w:rFonts w:ascii="Arial" w:eastAsia="Times New Roman" w:hAnsi="Arial" w:cs="Arial"/>
          <w:bCs/>
          <w:sz w:val="22"/>
          <w:szCs w:val="22"/>
        </w:rPr>
      </w:pPr>
      <w:r w:rsidRPr="00F31093">
        <w:rPr>
          <w:rFonts w:ascii="Arial" w:eastAsia="Times New Roman" w:hAnsi="Arial" w:cs="Arial"/>
          <w:bCs/>
          <w:sz w:val="22"/>
          <w:szCs w:val="22"/>
        </w:rPr>
        <w:t xml:space="preserve">Carry Somers, </w:t>
      </w:r>
      <w:r w:rsidR="00303842" w:rsidRPr="00F31093">
        <w:rPr>
          <w:rFonts w:ascii="Arial" w:eastAsia="Times New Roman" w:hAnsi="Arial" w:cs="Arial"/>
          <w:bCs/>
          <w:sz w:val="22"/>
          <w:szCs w:val="22"/>
        </w:rPr>
        <w:t xml:space="preserve">continued: </w:t>
      </w:r>
      <w:r w:rsidRPr="00F31093">
        <w:rPr>
          <w:rFonts w:ascii="Arial" w:eastAsia="Times New Roman" w:hAnsi="Arial" w:cs="Arial"/>
          <w:bCs/>
          <w:sz w:val="22"/>
          <w:szCs w:val="22"/>
        </w:rPr>
        <w:t>“</w:t>
      </w:r>
      <w:r w:rsidR="00765D51" w:rsidRPr="00F31093">
        <w:rPr>
          <w:rFonts w:ascii="Arial" w:eastAsia="Times New Roman" w:hAnsi="Arial" w:cs="Arial"/>
          <w:bCs/>
          <w:sz w:val="22"/>
          <w:szCs w:val="22"/>
        </w:rPr>
        <w:t xml:space="preserve">The public do not have enough information about where and how their clothes are made. Shoppers have the right to know that their money is not supporting exploitation, human rights abuses and environment destruction. </w:t>
      </w:r>
      <w:r w:rsidR="00DB17A8" w:rsidRPr="00F31093">
        <w:rPr>
          <w:rFonts w:ascii="Arial" w:eastAsia="Times New Roman" w:hAnsi="Arial" w:cs="Arial"/>
          <w:sz w:val="22"/>
          <w:szCs w:val="22"/>
        </w:rPr>
        <w:t>It was recently reported that Islamic State has taken over ¾ of the cotton fields in Syria. How do we as consumers know that we aren’t supporting ISIS or slave labour with the next cotton garment we buy?</w:t>
      </w:r>
      <w:r w:rsidR="005E4E4C">
        <w:rPr>
          <w:rFonts w:ascii="Arial" w:eastAsia="Times New Roman" w:hAnsi="Arial" w:cs="Arial"/>
          <w:sz w:val="22"/>
          <w:szCs w:val="22"/>
        </w:rPr>
        <w:t xml:space="preserve"> </w:t>
      </w:r>
      <w:r w:rsidR="005E4E4C" w:rsidRPr="00F31093">
        <w:rPr>
          <w:rFonts w:ascii="Arial" w:eastAsia="Times New Roman" w:hAnsi="Arial" w:cs="Arial"/>
          <w:bCs/>
          <w:sz w:val="22"/>
          <w:szCs w:val="22"/>
        </w:rPr>
        <w:t>There is no way to hold companies and governments to account if we can’t see what is truly happening behind the scenes. This is why transparency is so essential.</w:t>
      </w:r>
      <w:r w:rsidR="00DB17A8" w:rsidRPr="00F31093">
        <w:rPr>
          <w:rFonts w:ascii="Arial" w:eastAsia="Times New Roman" w:hAnsi="Arial" w:cs="Arial"/>
          <w:sz w:val="22"/>
          <w:szCs w:val="22"/>
        </w:rPr>
        <w:t>”</w:t>
      </w:r>
      <w:r w:rsidR="00765D51" w:rsidRPr="00F31093">
        <w:rPr>
          <w:rFonts w:ascii="Arial" w:eastAsia="Times New Roman" w:hAnsi="Arial" w:cs="Arial"/>
          <w:bCs/>
          <w:sz w:val="22"/>
          <w:szCs w:val="22"/>
        </w:rPr>
        <w:t xml:space="preserve"> </w:t>
      </w:r>
    </w:p>
    <w:p w14:paraId="4D05DFF2" w14:textId="77777777" w:rsidR="00CB42DA" w:rsidRDefault="00CB42DA" w:rsidP="00DB17A8">
      <w:pPr>
        <w:rPr>
          <w:rFonts w:ascii="Arial" w:eastAsia="Times New Roman" w:hAnsi="Arial" w:cs="Arial"/>
          <w:bCs/>
          <w:sz w:val="22"/>
          <w:szCs w:val="22"/>
        </w:rPr>
      </w:pPr>
    </w:p>
    <w:p w14:paraId="756D1E0D" w14:textId="2CBE2E6B" w:rsidR="00CB42DA" w:rsidRPr="00F31093" w:rsidRDefault="00CB42DA" w:rsidP="00DB17A8">
      <w:pPr>
        <w:rPr>
          <w:rFonts w:ascii="Arial" w:eastAsia="Times New Roman" w:hAnsi="Arial" w:cs="Arial"/>
          <w:bCs/>
          <w:sz w:val="22"/>
          <w:szCs w:val="22"/>
        </w:rPr>
      </w:pPr>
      <w:proofErr w:type="spellStart"/>
      <w:r>
        <w:rPr>
          <w:rFonts w:ascii="Arial" w:eastAsia="Times New Roman" w:hAnsi="Arial" w:cs="Arial"/>
          <w:bCs/>
          <w:sz w:val="22"/>
          <w:szCs w:val="22"/>
        </w:rPr>
        <w:t>Orsola</w:t>
      </w:r>
      <w:proofErr w:type="spellEnd"/>
      <w:r>
        <w:rPr>
          <w:rFonts w:ascii="Arial" w:eastAsia="Times New Roman" w:hAnsi="Arial" w:cs="Arial"/>
          <w:bCs/>
          <w:sz w:val="22"/>
          <w:szCs w:val="22"/>
        </w:rPr>
        <w:t xml:space="preserve"> de Castro, Co-Founder of Fashion Revolution added: “Ours is not an endorsement but an illustration of what is in the public domain and what the brands voluntarily provided via a questionnaire. We live at a time where there are many fashion contradictions, and some of the greatest offenders are also some of the greater investors in sustainable solutions”.</w:t>
      </w:r>
    </w:p>
    <w:p w14:paraId="4F1AF66D" w14:textId="77777777" w:rsidR="00532CC9" w:rsidRPr="00F31093" w:rsidRDefault="00532CC9" w:rsidP="00255656">
      <w:pPr>
        <w:rPr>
          <w:rFonts w:ascii="Arial" w:eastAsia="Times New Roman" w:hAnsi="Arial" w:cs="Arial"/>
          <w:bCs/>
          <w:sz w:val="22"/>
          <w:szCs w:val="22"/>
        </w:rPr>
      </w:pPr>
    </w:p>
    <w:p w14:paraId="586C9FB8" w14:textId="77777777" w:rsidR="00B46552" w:rsidRPr="00F31093" w:rsidRDefault="005133BD" w:rsidP="00B46552">
      <w:pPr>
        <w:rPr>
          <w:rFonts w:ascii="Arial" w:eastAsia="Times New Roman" w:hAnsi="Arial" w:cs="Arial"/>
          <w:sz w:val="22"/>
          <w:szCs w:val="22"/>
        </w:rPr>
      </w:pPr>
      <w:r w:rsidRPr="00F31093">
        <w:rPr>
          <w:rFonts w:ascii="Arial" w:eastAsia="Times New Roman" w:hAnsi="Arial" w:cs="Arial"/>
          <w:bCs/>
          <w:sz w:val="22"/>
          <w:szCs w:val="22"/>
        </w:rPr>
        <w:t xml:space="preserve">A team of researchers selected fashion brands </w:t>
      </w:r>
      <w:r w:rsidR="0073716C" w:rsidRPr="00F31093">
        <w:rPr>
          <w:rFonts w:ascii="Arial" w:eastAsia="Times New Roman" w:hAnsi="Arial" w:cs="Arial"/>
          <w:bCs/>
          <w:sz w:val="22"/>
          <w:szCs w:val="22"/>
        </w:rPr>
        <w:t xml:space="preserve">based on </w:t>
      </w:r>
      <w:r w:rsidRPr="00F31093">
        <w:rPr>
          <w:rFonts w:ascii="Arial" w:eastAsia="Times New Roman" w:hAnsi="Arial" w:cs="Arial"/>
          <w:bCs/>
          <w:sz w:val="22"/>
          <w:szCs w:val="22"/>
        </w:rPr>
        <w:t>annual turnove</w:t>
      </w:r>
      <w:r w:rsidR="00F31093" w:rsidRPr="00F31093">
        <w:rPr>
          <w:rFonts w:ascii="Arial" w:eastAsia="Times New Roman" w:hAnsi="Arial" w:cs="Arial"/>
          <w:bCs/>
          <w:sz w:val="22"/>
          <w:szCs w:val="22"/>
        </w:rPr>
        <w:t>r</w:t>
      </w:r>
      <w:r w:rsidR="00255656" w:rsidRPr="00F31093">
        <w:rPr>
          <w:rFonts w:ascii="Arial" w:eastAsia="Times New Roman" w:hAnsi="Arial" w:cs="Arial"/>
          <w:bCs/>
          <w:sz w:val="22"/>
          <w:szCs w:val="22"/>
        </w:rPr>
        <w:t>.</w:t>
      </w:r>
      <w:r w:rsidR="00667398" w:rsidRPr="00F31093">
        <w:rPr>
          <w:rFonts w:ascii="Arial" w:eastAsia="Times New Roman" w:hAnsi="Arial" w:cs="Arial"/>
          <w:bCs/>
          <w:sz w:val="22"/>
          <w:szCs w:val="22"/>
        </w:rPr>
        <w:t xml:space="preserve"> </w:t>
      </w:r>
      <w:r w:rsidR="00BB7842" w:rsidRPr="00F31093">
        <w:rPr>
          <w:rFonts w:ascii="Arial" w:eastAsia="Times New Roman" w:hAnsi="Arial" w:cs="Arial"/>
          <w:bCs/>
          <w:sz w:val="22"/>
          <w:szCs w:val="22"/>
        </w:rPr>
        <w:t>Brands</w:t>
      </w:r>
      <w:r w:rsidR="00255656" w:rsidRPr="00F31093">
        <w:rPr>
          <w:rFonts w:ascii="Arial" w:eastAsia="Times New Roman" w:hAnsi="Arial" w:cs="Arial"/>
          <w:bCs/>
          <w:sz w:val="22"/>
          <w:szCs w:val="22"/>
        </w:rPr>
        <w:t xml:space="preserve"> </w:t>
      </w:r>
      <w:r w:rsidR="00532CC9" w:rsidRPr="00F31093">
        <w:rPr>
          <w:rFonts w:ascii="Arial" w:eastAsia="Times New Roman" w:hAnsi="Arial" w:cs="Arial"/>
          <w:bCs/>
          <w:sz w:val="22"/>
          <w:szCs w:val="22"/>
        </w:rPr>
        <w:t>were</w:t>
      </w:r>
      <w:r w:rsidR="00255656" w:rsidRPr="00F31093">
        <w:rPr>
          <w:rFonts w:ascii="Arial" w:eastAsia="Times New Roman" w:hAnsi="Arial" w:cs="Arial"/>
          <w:bCs/>
          <w:sz w:val="22"/>
          <w:szCs w:val="22"/>
        </w:rPr>
        <w:t xml:space="preserve"> assessed </w:t>
      </w:r>
      <w:r w:rsidR="00B9222A" w:rsidRPr="00F31093">
        <w:rPr>
          <w:rFonts w:ascii="Arial" w:eastAsia="Times New Roman" w:hAnsi="Arial" w:cs="Arial"/>
          <w:bCs/>
          <w:sz w:val="22"/>
          <w:szCs w:val="22"/>
        </w:rPr>
        <w:t xml:space="preserve">both via a questionnaire and by information </w:t>
      </w:r>
      <w:r w:rsidR="00BB7842" w:rsidRPr="00F31093">
        <w:rPr>
          <w:rFonts w:ascii="Arial" w:eastAsia="Times New Roman" w:hAnsi="Arial" w:cs="Arial"/>
          <w:bCs/>
          <w:sz w:val="22"/>
          <w:szCs w:val="22"/>
        </w:rPr>
        <w:t xml:space="preserve">they </w:t>
      </w:r>
      <w:r w:rsidR="00B9222A" w:rsidRPr="00F31093">
        <w:rPr>
          <w:rFonts w:ascii="Arial" w:eastAsia="Times New Roman" w:hAnsi="Arial" w:cs="Arial"/>
          <w:bCs/>
          <w:sz w:val="22"/>
          <w:szCs w:val="22"/>
        </w:rPr>
        <w:t>made publicly available.</w:t>
      </w:r>
    </w:p>
    <w:p w14:paraId="5A3833CD" w14:textId="77777777" w:rsidR="00255656" w:rsidRPr="00F31093" w:rsidRDefault="00255656" w:rsidP="00255656">
      <w:pPr>
        <w:rPr>
          <w:rFonts w:ascii="Arial" w:eastAsia="Times New Roman" w:hAnsi="Arial" w:cs="Arial"/>
          <w:sz w:val="22"/>
          <w:szCs w:val="22"/>
        </w:rPr>
      </w:pPr>
    </w:p>
    <w:p w14:paraId="39283722" w14:textId="77777777" w:rsidR="00255656" w:rsidRPr="00F31093" w:rsidRDefault="00F31093" w:rsidP="00255656">
      <w:pPr>
        <w:rPr>
          <w:rFonts w:ascii="Arial" w:eastAsia="Times New Roman" w:hAnsi="Arial" w:cs="Arial"/>
          <w:sz w:val="22"/>
          <w:szCs w:val="22"/>
        </w:rPr>
      </w:pPr>
      <w:r w:rsidRPr="00F31093">
        <w:rPr>
          <w:rFonts w:ascii="Arial" w:eastAsia="Times New Roman" w:hAnsi="Arial" w:cs="Arial"/>
          <w:sz w:val="22"/>
          <w:szCs w:val="22"/>
        </w:rPr>
        <w:t>Bryony Moore, lead researcher and Ethical Consumer Research Associate</w:t>
      </w:r>
      <w:r w:rsidR="00667398" w:rsidRPr="00F31093">
        <w:rPr>
          <w:rFonts w:ascii="Arial" w:eastAsia="Times New Roman" w:hAnsi="Arial" w:cs="Arial"/>
          <w:bCs/>
          <w:sz w:val="22"/>
          <w:szCs w:val="22"/>
        </w:rPr>
        <w:t xml:space="preserve"> said</w:t>
      </w:r>
      <w:r w:rsidR="00D82B0F" w:rsidRPr="00F31093">
        <w:rPr>
          <w:rFonts w:ascii="Arial" w:eastAsia="Times New Roman" w:hAnsi="Arial" w:cs="Arial"/>
          <w:bCs/>
          <w:sz w:val="22"/>
          <w:szCs w:val="22"/>
        </w:rPr>
        <w:t>: “</w:t>
      </w:r>
      <w:r w:rsidR="005133BD" w:rsidRPr="00F31093">
        <w:rPr>
          <w:rFonts w:ascii="Arial" w:eastAsia="Times New Roman" w:hAnsi="Arial" w:cs="Arial"/>
          <w:bCs/>
          <w:sz w:val="22"/>
          <w:szCs w:val="22"/>
        </w:rPr>
        <w:t xml:space="preserve">The </w:t>
      </w:r>
      <w:r w:rsidR="00255656" w:rsidRPr="00F31093">
        <w:rPr>
          <w:rFonts w:ascii="Arial" w:eastAsia="Times New Roman" w:hAnsi="Arial" w:cs="Arial"/>
          <w:bCs/>
          <w:sz w:val="22"/>
          <w:szCs w:val="22"/>
        </w:rPr>
        <w:t xml:space="preserve">results show that while some companies are making reasonable efforts to make their supply chains more transparent, there are a large number of companies who fall far short and are still seemingly operating with little knowledge and control of their supply chain. Some companies </w:t>
      </w:r>
      <w:r w:rsidR="00B9222A" w:rsidRPr="00F31093">
        <w:rPr>
          <w:rFonts w:ascii="Arial" w:eastAsia="Times New Roman" w:hAnsi="Arial" w:cs="Arial"/>
          <w:bCs/>
          <w:sz w:val="22"/>
          <w:szCs w:val="22"/>
        </w:rPr>
        <w:t>have</w:t>
      </w:r>
      <w:r w:rsidR="00255656" w:rsidRPr="00F31093">
        <w:rPr>
          <w:rFonts w:ascii="Arial" w:eastAsia="Times New Roman" w:hAnsi="Arial" w:cs="Arial"/>
          <w:bCs/>
          <w:sz w:val="22"/>
          <w:szCs w:val="22"/>
        </w:rPr>
        <w:t xml:space="preserve"> nothing more than a Code of Conduct</w:t>
      </w:r>
      <w:r w:rsidR="00F403BE" w:rsidRPr="00F31093">
        <w:rPr>
          <w:rFonts w:ascii="Arial" w:eastAsia="Times New Roman" w:hAnsi="Arial" w:cs="Arial"/>
          <w:bCs/>
          <w:sz w:val="22"/>
          <w:szCs w:val="22"/>
        </w:rPr>
        <w:t>.</w:t>
      </w:r>
      <w:r w:rsidR="005133BD" w:rsidRPr="00F31093">
        <w:rPr>
          <w:rFonts w:ascii="Arial" w:eastAsia="Times New Roman" w:hAnsi="Arial" w:cs="Arial"/>
          <w:bCs/>
          <w:sz w:val="22"/>
          <w:szCs w:val="22"/>
        </w:rPr>
        <w:t>”</w:t>
      </w:r>
    </w:p>
    <w:p w14:paraId="56D7F043" w14:textId="77777777" w:rsidR="00255656" w:rsidRPr="00F31093" w:rsidRDefault="00255656" w:rsidP="00255656">
      <w:pPr>
        <w:rPr>
          <w:rFonts w:ascii="Arial" w:eastAsia="Times New Roman" w:hAnsi="Arial" w:cs="Arial"/>
          <w:sz w:val="22"/>
          <w:szCs w:val="22"/>
        </w:rPr>
      </w:pPr>
    </w:p>
    <w:p w14:paraId="35291D2C" w14:textId="77777777" w:rsidR="00B46552" w:rsidRPr="00F31093" w:rsidRDefault="00255656" w:rsidP="00255656">
      <w:pPr>
        <w:rPr>
          <w:rFonts w:ascii="Arial" w:eastAsia="Times New Roman" w:hAnsi="Arial" w:cs="Arial"/>
          <w:bCs/>
          <w:sz w:val="22"/>
          <w:szCs w:val="22"/>
        </w:rPr>
      </w:pPr>
      <w:r w:rsidRPr="00F31093">
        <w:rPr>
          <w:rFonts w:ascii="Arial" w:eastAsia="Times New Roman" w:hAnsi="Arial" w:cs="Arial"/>
          <w:bCs/>
          <w:sz w:val="22"/>
          <w:szCs w:val="22"/>
        </w:rPr>
        <w:t xml:space="preserve">While the first edition of the </w:t>
      </w:r>
      <w:r w:rsidR="006C7C4B" w:rsidRPr="00F31093">
        <w:rPr>
          <w:rFonts w:ascii="Arial" w:eastAsia="Times New Roman" w:hAnsi="Arial" w:cs="Arial"/>
          <w:bCs/>
          <w:sz w:val="22"/>
          <w:szCs w:val="22"/>
        </w:rPr>
        <w:t xml:space="preserve">Fashion </w:t>
      </w:r>
      <w:r w:rsidRPr="00F31093">
        <w:rPr>
          <w:rFonts w:ascii="Arial" w:eastAsia="Times New Roman" w:hAnsi="Arial" w:cs="Arial"/>
          <w:bCs/>
          <w:sz w:val="22"/>
          <w:szCs w:val="22"/>
        </w:rPr>
        <w:t xml:space="preserve">Transparency Index only contains 40 companies, </w:t>
      </w:r>
      <w:r w:rsidR="005133BD" w:rsidRPr="00F31093">
        <w:rPr>
          <w:rFonts w:ascii="Arial" w:eastAsia="Times New Roman" w:hAnsi="Arial" w:cs="Arial"/>
          <w:bCs/>
          <w:sz w:val="22"/>
          <w:szCs w:val="22"/>
        </w:rPr>
        <w:t>Fashion Revolution will be</w:t>
      </w:r>
      <w:r w:rsidRPr="00F31093">
        <w:rPr>
          <w:rFonts w:ascii="Arial" w:eastAsia="Times New Roman" w:hAnsi="Arial" w:cs="Arial"/>
          <w:bCs/>
          <w:sz w:val="22"/>
          <w:szCs w:val="22"/>
        </w:rPr>
        <w:t xml:space="preserve"> asking that members of the public contact their favourite brands to encourage them to opt in to the Index.</w:t>
      </w:r>
      <w:r w:rsidR="00BB7842" w:rsidRPr="00F31093">
        <w:rPr>
          <w:rFonts w:ascii="Arial" w:eastAsia="Times New Roman" w:hAnsi="Arial" w:cs="Arial"/>
          <w:bCs/>
          <w:sz w:val="22"/>
          <w:szCs w:val="22"/>
        </w:rPr>
        <w:t xml:space="preserve"> We aim to include 100 brands in 2017.</w:t>
      </w:r>
      <w:r w:rsidRPr="00F31093">
        <w:rPr>
          <w:rFonts w:ascii="Arial" w:eastAsia="Times New Roman" w:hAnsi="Arial" w:cs="Arial"/>
          <w:bCs/>
          <w:sz w:val="22"/>
          <w:szCs w:val="22"/>
        </w:rPr>
        <w:t xml:space="preserve"> This invitation is open to all fashion brands</w:t>
      </w:r>
      <w:r w:rsidR="0073716C" w:rsidRPr="00F31093">
        <w:rPr>
          <w:rFonts w:ascii="Arial" w:eastAsia="Times New Roman" w:hAnsi="Arial" w:cs="Arial"/>
          <w:bCs/>
          <w:sz w:val="22"/>
          <w:szCs w:val="22"/>
        </w:rPr>
        <w:t xml:space="preserve"> and retailers</w:t>
      </w:r>
      <w:r w:rsidRPr="00F31093">
        <w:rPr>
          <w:rFonts w:ascii="Arial" w:eastAsia="Times New Roman" w:hAnsi="Arial" w:cs="Arial"/>
          <w:bCs/>
          <w:sz w:val="22"/>
          <w:szCs w:val="22"/>
        </w:rPr>
        <w:t xml:space="preserve"> worldwide</w:t>
      </w:r>
      <w:r w:rsidR="005133BD" w:rsidRPr="00F31093">
        <w:rPr>
          <w:rFonts w:ascii="Arial" w:eastAsia="Times New Roman" w:hAnsi="Arial" w:cs="Arial"/>
          <w:bCs/>
          <w:sz w:val="22"/>
          <w:szCs w:val="22"/>
        </w:rPr>
        <w:t xml:space="preserve"> </w:t>
      </w:r>
      <w:r w:rsidR="003F4842">
        <w:rPr>
          <w:rFonts w:ascii="Arial" w:eastAsia="Times New Roman" w:hAnsi="Arial" w:cs="Arial"/>
          <w:bCs/>
          <w:sz w:val="22"/>
          <w:szCs w:val="22"/>
        </w:rPr>
        <w:t xml:space="preserve">with at least </w:t>
      </w:r>
      <w:r w:rsidR="003F4842" w:rsidRPr="00E86B26">
        <w:rPr>
          <w:rFonts w:ascii="Arial" w:eastAsia="Times New Roman" w:hAnsi="Arial" w:cs="Arial"/>
          <w:bCs/>
          <w:sz w:val="22"/>
          <w:szCs w:val="22"/>
        </w:rPr>
        <w:t>£36</w:t>
      </w:r>
      <w:r w:rsidR="0073716C" w:rsidRPr="00E86B26">
        <w:rPr>
          <w:rFonts w:ascii="Arial" w:eastAsia="Times New Roman" w:hAnsi="Arial" w:cs="Arial"/>
          <w:bCs/>
          <w:sz w:val="22"/>
          <w:szCs w:val="22"/>
        </w:rPr>
        <w:t xml:space="preserve"> million </w:t>
      </w:r>
      <w:r w:rsidR="0073716C" w:rsidRPr="00F31093">
        <w:rPr>
          <w:rFonts w:ascii="Arial" w:eastAsia="Times New Roman" w:hAnsi="Arial" w:cs="Arial"/>
          <w:bCs/>
          <w:sz w:val="22"/>
          <w:szCs w:val="22"/>
        </w:rPr>
        <w:t>annual turnover,</w:t>
      </w:r>
      <w:r w:rsidR="005133BD" w:rsidRPr="00F31093">
        <w:rPr>
          <w:rFonts w:ascii="Arial" w:eastAsia="Times New Roman" w:hAnsi="Arial" w:cs="Arial"/>
          <w:bCs/>
          <w:sz w:val="22"/>
          <w:szCs w:val="22"/>
        </w:rPr>
        <w:t xml:space="preserve"> who will be encouraged to publish more about their policies, practices, products and the people </w:t>
      </w:r>
      <w:r w:rsidR="00373790" w:rsidRPr="00F31093">
        <w:rPr>
          <w:rFonts w:ascii="Arial" w:eastAsia="Times New Roman" w:hAnsi="Arial" w:cs="Arial"/>
          <w:bCs/>
          <w:sz w:val="22"/>
          <w:szCs w:val="22"/>
        </w:rPr>
        <w:t>making their clothes – answering the question</w:t>
      </w:r>
      <w:r w:rsidR="003A3B55" w:rsidRPr="00F31093">
        <w:rPr>
          <w:rFonts w:ascii="Arial" w:eastAsia="Times New Roman" w:hAnsi="Arial" w:cs="Arial"/>
          <w:bCs/>
          <w:sz w:val="22"/>
          <w:szCs w:val="22"/>
        </w:rPr>
        <w:t xml:space="preserve"> #</w:t>
      </w:r>
      <w:proofErr w:type="spellStart"/>
      <w:r w:rsidR="003A3B55" w:rsidRPr="00F31093">
        <w:rPr>
          <w:rFonts w:ascii="Arial" w:eastAsia="Times New Roman" w:hAnsi="Arial" w:cs="Arial"/>
          <w:bCs/>
          <w:sz w:val="22"/>
          <w:szCs w:val="22"/>
        </w:rPr>
        <w:t>whomademyclothes</w:t>
      </w:r>
      <w:proofErr w:type="spellEnd"/>
      <w:r w:rsidR="003A3B55" w:rsidRPr="00F31093">
        <w:rPr>
          <w:rFonts w:ascii="Arial" w:eastAsia="Times New Roman" w:hAnsi="Arial" w:cs="Arial"/>
          <w:bCs/>
          <w:sz w:val="22"/>
          <w:szCs w:val="22"/>
        </w:rPr>
        <w:t>.</w:t>
      </w:r>
    </w:p>
    <w:p w14:paraId="0550EADE" w14:textId="77777777" w:rsidR="003A3B55" w:rsidRPr="00F31093" w:rsidRDefault="003A3B55" w:rsidP="00255656">
      <w:pPr>
        <w:rPr>
          <w:rFonts w:ascii="Arial" w:eastAsia="Times New Roman" w:hAnsi="Arial" w:cs="Arial"/>
          <w:bCs/>
          <w:sz w:val="22"/>
          <w:szCs w:val="22"/>
        </w:rPr>
      </w:pPr>
    </w:p>
    <w:p w14:paraId="0C4EFDE0" w14:textId="77777777" w:rsidR="003A3B55" w:rsidRPr="00F31093" w:rsidRDefault="003A3B55" w:rsidP="00255656">
      <w:pPr>
        <w:rPr>
          <w:rFonts w:ascii="Arial" w:eastAsia="Times New Roman" w:hAnsi="Arial" w:cs="Arial"/>
          <w:bCs/>
          <w:sz w:val="22"/>
          <w:szCs w:val="22"/>
        </w:rPr>
      </w:pPr>
      <w:r w:rsidRPr="00F31093">
        <w:rPr>
          <w:rFonts w:ascii="Arial" w:hAnsi="Arial" w:cs="Arial"/>
          <w:sz w:val="22"/>
          <w:szCs w:val="22"/>
        </w:rPr>
        <w:t>Fashion Revolution Week takes place from 18th to 24th April in 89 countries worldwide. Visit fashionrevolution.org to find an event close to you. Together we can make change happen.</w:t>
      </w:r>
    </w:p>
    <w:p w14:paraId="4D6E28D4" w14:textId="77777777" w:rsidR="00667398" w:rsidRPr="00F31093" w:rsidRDefault="00667398" w:rsidP="00255656">
      <w:pPr>
        <w:rPr>
          <w:rFonts w:ascii="Arial" w:eastAsia="Times New Roman" w:hAnsi="Arial" w:cs="Arial"/>
          <w:bCs/>
          <w:sz w:val="22"/>
          <w:szCs w:val="22"/>
        </w:rPr>
      </w:pPr>
    </w:p>
    <w:p w14:paraId="16213E89" w14:textId="77777777" w:rsidR="00B46552" w:rsidRPr="00F31093" w:rsidRDefault="00B46552" w:rsidP="00D8792E">
      <w:pPr>
        <w:jc w:val="center"/>
        <w:rPr>
          <w:rFonts w:ascii="Arial" w:eastAsia="Times New Roman" w:hAnsi="Arial" w:cs="Arial"/>
          <w:bCs/>
          <w:sz w:val="22"/>
          <w:szCs w:val="22"/>
        </w:rPr>
      </w:pPr>
      <w:r w:rsidRPr="00F31093">
        <w:rPr>
          <w:rFonts w:ascii="Arial" w:eastAsia="Times New Roman" w:hAnsi="Arial" w:cs="Arial"/>
          <w:bCs/>
          <w:sz w:val="22"/>
          <w:szCs w:val="22"/>
        </w:rPr>
        <w:t>-Ends –</w:t>
      </w:r>
    </w:p>
    <w:p w14:paraId="1468C85E" w14:textId="77777777" w:rsidR="00B46552" w:rsidRPr="00F31093" w:rsidRDefault="00B46552" w:rsidP="00255656">
      <w:pPr>
        <w:rPr>
          <w:rFonts w:ascii="Arial" w:eastAsia="Times New Roman" w:hAnsi="Arial" w:cs="Arial"/>
          <w:bCs/>
          <w:sz w:val="22"/>
          <w:szCs w:val="22"/>
        </w:rPr>
      </w:pPr>
    </w:p>
    <w:p w14:paraId="12DB7347" w14:textId="77777777" w:rsidR="00B46552" w:rsidRPr="00F31093" w:rsidRDefault="00BB7842" w:rsidP="00255656">
      <w:pPr>
        <w:rPr>
          <w:rFonts w:ascii="Arial" w:eastAsia="Times New Roman" w:hAnsi="Arial" w:cs="Arial"/>
          <w:sz w:val="22"/>
          <w:szCs w:val="22"/>
        </w:rPr>
      </w:pPr>
      <w:r w:rsidRPr="00F31093">
        <w:rPr>
          <w:rFonts w:ascii="Arial" w:eastAsia="Times New Roman" w:hAnsi="Arial" w:cs="Arial"/>
          <w:bCs/>
          <w:sz w:val="22"/>
          <w:szCs w:val="22"/>
        </w:rPr>
        <w:t xml:space="preserve">For more information, contact </w:t>
      </w:r>
      <w:hyperlink r:id="rId8" w:history="1">
        <w:r w:rsidRPr="00F31093">
          <w:rPr>
            <w:rStyle w:val="Hyperlink"/>
            <w:rFonts w:ascii="Arial" w:eastAsia="Times New Roman" w:hAnsi="Arial" w:cs="Arial"/>
            <w:bCs/>
            <w:sz w:val="22"/>
            <w:szCs w:val="22"/>
          </w:rPr>
          <w:t>press@fashionrevolution.org</w:t>
        </w:r>
      </w:hyperlink>
      <w:r w:rsidR="005E4E4C">
        <w:rPr>
          <w:rFonts w:ascii="Arial" w:eastAsia="Times New Roman" w:hAnsi="Arial" w:cs="Arial"/>
          <w:bCs/>
          <w:sz w:val="22"/>
          <w:szCs w:val="22"/>
        </w:rPr>
        <w:t xml:space="preserve"> Tel: 020 7440 7695 / 0</w:t>
      </w:r>
      <w:r w:rsidRPr="00F31093">
        <w:rPr>
          <w:rFonts w:ascii="Arial" w:eastAsia="Times New Roman" w:hAnsi="Arial" w:cs="Arial"/>
          <w:bCs/>
          <w:sz w:val="22"/>
          <w:szCs w:val="22"/>
        </w:rPr>
        <w:t>7886 301486.</w:t>
      </w:r>
    </w:p>
    <w:p w14:paraId="07E215F5" w14:textId="77777777" w:rsidR="00E56D2C" w:rsidRDefault="00E56D2C">
      <w:pPr>
        <w:rPr>
          <w:rFonts w:ascii="Arial" w:hAnsi="Arial" w:cs="Arial"/>
        </w:rPr>
      </w:pPr>
    </w:p>
    <w:p w14:paraId="0770FD19" w14:textId="77777777" w:rsidR="00B46552" w:rsidRDefault="00B46552">
      <w:pPr>
        <w:rPr>
          <w:rFonts w:ascii="Arial" w:hAnsi="Arial" w:cs="Arial"/>
          <w:b/>
        </w:rPr>
      </w:pPr>
      <w:r w:rsidRPr="00B46552">
        <w:rPr>
          <w:rFonts w:ascii="Arial" w:hAnsi="Arial" w:cs="Arial"/>
          <w:b/>
        </w:rPr>
        <w:t>Notes to Editors</w:t>
      </w:r>
    </w:p>
    <w:p w14:paraId="14AA5830" w14:textId="77777777" w:rsidR="00A57337" w:rsidRDefault="00A57337">
      <w:pPr>
        <w:rPr>
          <w:rFonts w:ascii="Arial" w:eastAsia="Times New Roman" w:hAnsi="Arial" w:cs="Arial"/>
          <w:bCs/>
          <w:sz w:val="22"/>
          <w:szCs w:val="22"/>
        </w:rPr>
      </w:pPr>
    </w:p>
    <w:p w14:paraId="6605F470" w14:textId="77777777" w:rsidR="00A57337" w:rsidRPr="00BB7842" w:rsidRDefault="00A57337">
      <w:pPr>
        <w:rPr>
          <w:rFonts w:ascii="Arial" w:hAnsi="Arial" w:cs="Arial"/>
          <w:b/>
          <w:sz w:val="18"/>
          <w:szCs w:val="18"/>
        </w:rPr>
      </w:pPr>
      <w:r w:rsidRPr="00BB7842">
        <w:rPr>
          <w:rFonts w:ascii="Arial" w:eastAsia="Times New Roman" w:hAnsi="Arial" w:cs="Arial"/>
          <w:bCs/>
          <w:sz w:val="18"/>
          <w:szCs w:val="18"/>
        </w:rPr>
        <w:t>Transparency means companies know who makes their clothes – from who stitches them right through to who dyed the fabric and who farmed the cotton.</w:t>
      </w:r>
    </w:p>
    <w:p w14:paraId="0D7F6613" w14:textId="77777777" w:rsidR="00A57337" w:rsidRPr="00BB7842" w:rsidRDefault="00A57337">
      <w:pPr>
        <w:rPr>
          <w:rFonts w:ascii="Arial" w:hAnsi="Arial" w:cs="Arial"/>
          <w:b/>
          <w:sz w:val="18"/>
          <w:szCs w:val="18"/>
        </w:rPr>
      </w:pPr>
    </w:p>
    <w:p w14:paraId="6B7BA444" w14:textId="77777777" w:rsidR="001751A6" w:rsidRPr="00D8792E" w:rsidRDefault="005133BD" w:rsidP="001751A6">
      <w:pPr>
        <w:rPr>
          <w:rFonts w:ascii="Arial" w:eastAsia="Times New Roman" w:hAnsi="Arial" w:cs="Arial"/>
          <w:sz w:val="18"/>
          <w:szCs w:val="18"/>
        </w:rPr>
      </w:pPr>
      <w:r w:rsidRPr="00BB7842">
        <w:rPr>
          <w:rFonts w:ascii="Arial" w:eastAsia="Times New Roman" w:hAnsi="Arial" w:cs="Arial"/>
          <w:bCs/>
          <w:sz w:val="18"/>
          <w:szCs w:val="18"/>
        </w:rPr>
        <w:lastRenderedPageBreak/>
        <w:t xml:space="preserve">The </w:t>
      </w:r>
      <w:r w:rsidR="006C7C4B">
        <w:rPr>
          <w:rFonts w:ascii="Arial" w:eastAsia="Times New Roman" w:hAnsi="Arial" w:cs="Arial"/>
          <w:bCs/>
          <w:sz w:val="18"/>
          <w:szCs w:val="18"/>
        </w:rPr>
        <w:t>Fashion T</w:t>
      </w:r>
      <w:r w:rsidRPr="00BB7842">
        <w:rPr>
          <w:rFonts w:ascii="Arial" w:eastAsia="Times New Roman" w:hAnsi="Arial" w:cs="Arial"/>
          <w:bCs/>
          <w:sz w:val="18"/>
          <w:szCs w:val="18"/>
        </w:rPr>
        <w:t>ransparency Index uses a broad brushstroke approach - the ratings are designed as an indicator of the level of transparency</w:t>
      </w:r>
      <w:r w:rsidRPr="00D8792E">
        <w:rPr>
          <w:rFonts w:ascii="Arial" w:eastAsia="Times New Roman" w:hAnsi="Arial" w:cs="Arial"/>
          <w:bCs/>
          <w:sz w:val="18"/>
          <w:szCs w:val="18"/>
        </w:rPr>
        <w:t xml:space="preserve"> practised by the companies surveyed. </w:t>
      </w:r>
      <w:r w:rsidR="00D8792E" w:rsidRPr="00D8792E">
        <w:rPr>
          <w:rFonts w:ascii="Arial" w:eastAsia="Times New Roman" w:hAnsi="Arial" w:cs="Arial"/>
          <w:bCs/>
          <w:sz w:val="18"/>
          <w:szCs w:val="18"/>
        </w:rPr>
        <w:t>It</w:t>
      </w:r>
      <w:r w:rsidR="001751A6" w:rsidRPr="00D8792E">
        <w:rPr>
          <w:rFonts w:ascii="Arial" w:eastAsia="Times New Roman" w:hAnsi="Arial" w:cs="Arial"/>
          <w:bCs/>
          <w:sz w:val="18"/>
          <w:szCs w:val="18"/>
        </w:rPr>
        <w:t xml:space="preserve"> looks at companies’ information provision and data sharing in five main areas:</w:t>
      </w:r>
    </w:p>
    <w:p w14:paraId="0159BBD8" w14:textId="77777777" w:rsidR="001751A6" w:rsidRPr="00D8792E" w:rsidRDefault="001751A6" w:rsidP="001751A6">
      <w:pPr>
        <w:rPr>
          <w:rFonts w:ascii="Arial" w:eastAsia="Times New Roman" w:hAnsi="Arial" w:cs="Arial"/>
          <w:sz w:val="18"/>
          <w:szCs w:val="18"/>
        </w:rPr>
      </w:pPr>
    </w:p>
    <w:p w14:paraId="6A87F9C0" w14:textId="77777777" w:rsidR="001751A6" w:rsidRPr="00D8792E" w:rsidRDefault="001751A6" w:rsidP="001751A6">
      <w:pPr>
        <w:rPr>
          <w:rFonts w:ascii="Arial" w:eastAsia="Times New Roman" w:hAnsi="Arial" w:cs="Arial"/>
          <w:b/>
          <w:sz w:val="18"/>
          <w:szCs w:val="18"/>
        </w:rPr>
      </w:pPr>
      <w:r w:rsidRPr="00D8792E">
        <w:rPr>
          <w:rFonts w:ascii="Arial" w:eastAsia="Times New Roman" w:hAnsi="Arial" w:cs="Arial"/>
          <w:bCs/>
          <w:sz w:val="18"/>
          <w:szCs w:val="18"/>
        </w:rPr>
        <w:t xml:space="preserve">1. </w:t>
      </w:r>
      <w:r w:rsidRPr="00D8792E">
        <w:rPr>
          <w:rFonts w:ascii="Arial" w:eastAsia="Times New Roman" w:hAnsi="Arial" w:cs="Arial"/>
          <w:b/>
          <w:bCs/>
          <w:sz w:val="18"/>
          <w:szCs w:val="18"/>
        </w:rPr>
        <w:t>Policy &amp; Commitment - what are the standards and goals the company</w:t>
      </w:r>
      <w:r w:rsidR="00527E92">
        <w:rPr>
          <w:rFonts w:ascii="Arial" w:eastAsia="Times New Roman" w:hAnsi="Arial" w:cs="Arial"/>
          <w:b/>
          <w:bCs/>
          <w:sz w:val="18"/>
          <w:szCs w:val="18"/>
        </w:rPr>
        <w:t xml:space="preserve"> </w:t>
      </w:r>
      <w:r w:rsidRPr="00D8792E">
        <w:rPr>
          <w:rFonts w:ascii="Arial" w:eastAsia="Times New Roman" w:hAnsi="Arial" w:cs="Arial"/>
          <w:b/>
          <w:bCs/>
          <w:sz w:val="18"/>
          <w:szCs w:val="18"/>
        </w:rPr>
        <w:t>sets itself for the protection of workers’ rights and the environment? And do they make these public?</w:t>
      </w:r>
    </w:p>
    <w:p w14:paraId="7D852200" w14:textId="77777777" w:rsidR="001751A6" w:rsidRPr="00D8792E" w:rsidRDefault="001751A6" w:rsidP="001751A6">
      <w:pPr>
        <w:rPr>
          <w:rFonts w:ascii="Arial" w:eastAsia="Times New Roman" w:hAnsi="Arial" w:cs="Arial"/>
          <w:b/>
          <w:sz w:val="18"/>
          <w:szCs w:val="18"/>
        </w:rPr>
      </w:pPr>
    </w:p>
    <w:p w14:paraId="77764AD7" w14:textId="77777777" w:rsidR="001751A6" w:rsidRPr="00D8792E" w:rsidRDefault="001751A6" w:rsidP="001751A6">
      <w:pPr>
        <w:rPr>
          <w:rFonts w:ascii="Arial" w:eastAsia="Times New Roman" w:hAnsi="Arial" w:cs="Arial"/>
          <w:b/>
          <w:sz w:val="18"/>
          <w:szCs w:val="18"/>
        </w:rPr>
      </w:pPr>
      <w:r w:rsidRPr="00D8792E">
        <w:rPr>
          <w:rFonts w:ascii="Arial" w:eastAsia="Times New Roman" w:hAnsi="Arial" w:cs="Arial"/>
          <w:b/>
          <w:bCs/>
          <w:sz w:val="18"/>
          <w:szCs w:val="18"/>
        </w:rPr>
        <w:t>2. Tracking &amp; Traceability - how well does the company know its supply chain and what does it make public?</w:t>
      </w:r>
    </w:p>
    <w:p w14:paraId="1022093A" w14:textId="77777777" w:rsidR="001751A6" w:rsidRPr="00D8792E" w:rsidRDefault="001751A6" w:rsidP="001751A6">
      <w:pPr>
        <w:rPr>
          <w:rFonts w:ascii="Arial" w:eastAsia="Times New Roman" w:hAnsi="Arial" w:cs="Arial"/>
          <w:b/>
          <w:sz w:val="18"/>
          <w:szCs w:val="18"/>
        </w:rPr>
      </w:pPr>
    </w:p>
    <w:p w14:paraId="04C8B7F0" w14:textId="77777777" w:rsidR="001751A6" w:rsidRPr="00D8792E" w:rsidRDefault="001751A6" w:rsidP="001751A6">
      <w:pPr>
        <w:rPr>
          <w:rFonts w:ascii="Arial" w:eastAsia="Times New Roman" w:hAnsi="Arial" w:cs="Arial"/>
          <w:b/>
          <w:sz w:val="18"/>
          <w:szCs w:val="18"/>
        </w:rPr>
      </w:pPr>
      <w:r w:rsidRPr="00D8792E">
        <w:rPr>
          <w:rFonts w:ascii="Arial" w:eastAsia="Times New Roman" w:hAnsi="Arial" w:cs="Arial"/>
          <w:b/>
          <w:bCs/>
          <w:sz w:val="18"/>
          <w:szCs w:val="18"/>
        </w:rPr>
        <w:t xml:space="preserve">3. Audits &amp; Remediation - how does the company go about checking its supply chain for compliance with its policies and standards? And what is its approach to dealing with suppliers who fall below these </w:t>
      </w:r>
      <w:r w:rsidR="00527E92">
        <w:rPr>
          <w:rFonts w:ascii="Arial" w:eastAsia="Times New Roman" w:hAnsi="Arial" w:cs="Arial"/>
          <w:b/>
          <w:bCs/>
          <w:sz w:val="18"/>
          <w:szCs w:val="18"/>
        </w:rPr>
        <w:t>s</w:t>
      </w:r>
      <w:r w:rsidRPr="00D8792E">
        <w:rPr>
          <w:rFonts w:ascii="Arial" w:eastAsia="Times New Roman" w:hAnsi="Arial" w:cs="Arial"/>
          <w:b/>
          <w:bCs/>
          <w:sz w:val="18"/>
          <w:szCs w:val="18"/>
        </w:rPr>
        <w:t>tandards? Do they make these public?</w:t>
      </w:r>
    </w:p>
    <w:p w14:paraId="234518B4" w14:textId="77777777" w:rsidR="001751A6" w:rsidRPr="00D8792E" w:rsidRDefault="001751A6" w:rsidP="001751A6">
      <w:pPr>
        <w:rPr>
          <w:rFonts w:ascii="Arial" w:eastAsia="Times New Roman" w:hAnsi="Arial" w:cs="Arial"/>
          <w:b/>
          <w:sz w:val="18"/>
          <w:szCs w:val="18"/>
        </w:rPr>
      </w:pPr>
    </w:p>
    <w:p w14:paraId="2CD172CE" w14:textId="77777777" w:rsidR="001751A6" w:rsidRPr="00D8792E" w:rsidRDefault="001751A6" w:rsidP="001751A6">
      <w:pPr>
        <w:rPr>
          <w:rFonts w:ascii="Arial" w:eastAsia="Times New Roman" w:hAnsi="Arial" w:cs="Arial"/>
          <w:b/>
          <w:sz w:val="18"/>
          <w:szCs w:val="18"/>
        </w:rPr>
      </w:pPr>
      <w:r w:rsidRPr="00D8792E">
        <w:rPr>
          <w:rFonts w:ascii="Arial" w:eastAsia="Times New Roman" w:hAnsi="Arial" w:cs="Arial"/>
          <w:b/>
          <w:bCs/>
          <w:sz w:val="18"/>
          <w:szCs w:val="18"/>
        </w:rPr>
        <w:t>4. Engagement &amp; Collaboration - which organisations and stakeholders does the company work with to ensure its suppliers and their employees are treated well? And do they make these public?</w:t>
      </w:r>
    </w:p>
    <w:p w14:paraId="7A2E1243" w14:textId="77777777" w:rsidR="001751A6" w:rsidRPr="00D8792E" w:rsidRDefault="001751A6" w:rsidP="001751A6">
      <w:pPr>
        <w:rPr>
          <w:rFonts w:ascii="Arial" w:eastAsia="Times New Roman" w:hAnsi="Arial" w:cs="Arial"/>
          <w:b/>
          <w:sz w:val="18"/>
          <w:szCs w:val="18"/>
        </w:rPr>
      </w:pPr>
    </w:p>
    <w:p w14:paraId="547F94D7" w14:textId="77777777" w:rsidR="00F403BE" w:rsidRDefault="001751A6">
      <w:pPr>
        <w:rPr>
          <w:rFonts w:ascii="Arial" w:eastAsia="Times New Roman" w:hAnsi="Arial" w:cs="Arial"/>
          <w:b/>
          <w:bCs/>
          <w:sz w:val="18"/>
          <w:szCs w:val="18"/>
        </w:rPr>
      </w:pPr>
      <w:r w:rsidRPr="00D8792E">
        <w:rPr>
          <w:rFonts w:ascii="Arial" w:eastAsia="Times New Roman" w:hAnsi="Arial" w:cs="Arial"/>
          <w:b/>
          <w:bCs/>
          <w:sz w:val="18"/>
          <w:szCs w:val="18"/>
        </w:rPr>
        <w:t>5. Governance - what checks and balances does the company have in place within its own organisation, to ensure its initiatives take place as planned? And do they make this public?</w:t>
      </w:r>
    </w:p>
    <w:p w14:paraId="3D7DE9BA" w14:textId="77777777" w:rsidR="00E86B26" w:rsidRDefault="00E86B26">
      <w:pPr>
        <w:rPr>
          <w:rFonts w:ascii="Arial" w:eastAsia="Times New Roman" w:hAnsi="Arial" w:cs="Arial"/>
          <w:b/>
          <w:bCs/>
          <w:sz w:val="18"/>
          <w:szCs w:val="18"/>
        </w:rPr>
      </w:pPr>
    </w:p>
    <w:p w14:paraId="227C5472" w14:textId="77777777" w:rsidR="00DC1114" w:rsidRDefault="00DC1114" w:rsidP="00DC1114">
      <w:pPr>
        <w:rPr>
          <w:rFonts w:ascii="Arial" w:eastAsia="Times New Roman" w:hAnsi="Arial" w:cs="Arial"/>
          <w:bCs/>
          <w:sz w:val="18"/>
          <w:szCs w:val="18"/>
        </w:rPr>
      </w:pPr>
      <w:r>
        <w:rPr>
          <w:rFonts w:ascii="Arial" w:eastAsia="Times New Roman" w:hAnsi="Arial" w:cs="Arial"/>
          <w:bCs/>
          <w:sz w:val="18"/>
          <w:szCs w:val="18"/>
        </w:rPr>
        <w:t xml:space="preserve">Please Note: </w:t>
      </w:r>
      <w:r w:rsidRPr="00E86B26">
        <w:rPr>
          <w:rFonts w:ascii="Arial" w:eastAsia="Times New Roman" w:hAnsi="Arial" w:cs="Arial"/>
          <w:bCs/>
          <w:sz w:val="18"/>
          <w:szCs w:val="18"/>
        </w:rPr>
        <w:t xml:space="preserve">This Index is a living document, and the 40 brands surveyed in this Index are invited to provide further information in order to update their score. </w:t>
      </w:r>
      <w:r>
        <w:rPr>
          <w:rFonts w:ascii="Arial" w:eastAsia="Times New Roman" w:hAnsi="Arial" w:cs="Arial"/>
          <w:bCs/>
          <w:sz w:val="18"/>
          <w:szCs w:val="18"/>
        </w:rPr>
        <w:t>Information is correct as of 15</w:t>
      </w:r>
      <w:r w:rsidRPr="00045723">
        <w:rPr>
          <w:rFonts w:ascii="Arial" w:eastAsia="Times New Roman" w:hAnsi="Arial" w:cs="Arial"/>
          <w:bCs/>
          <w:sz w:val="18"/>
          <w:szCs w:val="18"/>
          <w:vertAlign w:val="superscript"/>
        </w:rPr>
        <w:t>th</w:t>
      </w:r>
      <w:r>
        <w:rPr>
          <w:rFonts w:ascii="Arial" w:eastAsia="Times New Roman" w:hAnsi="Arial" w:cs="Arial"/>
          <w:bCs/>
          <w:sz w:val="18"/>
          <w:szCs w:val="18"/>
        </w:rPr>
        <w:t xml:space="preserve"> April.</w:t>
      </w:r>
    </w:p>
    <w:p w14:paraId="16C06505" w14:textId="77777777" w:rsidR="00DC1114" w:rsidRDefault="00DC1114" w:rsidP="00DC1114">
      <w:pPr>
        <w:rPr>
          <w:rFonts w:ascii="Arial" w:eastAsia="Times New Roman" w:hAnsi="Arial" w:cs="Arial"/>
          <w:bCs/>
          <w:sz w:val="18"/>
          <w:szCs w:val="18"/>
        </w:rPr>
      </w:pPr>
    </w:p>
    <w:p w14:paraId="6DF02EDB" w14:textId="77777777" w:rsidR="00DC1114" w:rsidRPr="00E86B26" w:rsidRDefault="00DC1114">
      <w:pPr>
        <w:rPr>
          <w:rFonts w:ascii="Arial" w:hAnsi="Arial" w:cs="Arial"/>
        </w:rPr>
      </w:pPr>
    </w:p>
    <w:sectPr w:rsidR="00DC1114" w:rsidRPr="00E86B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3BDAD" w14:textId="77777777" w:rsidR="0070258B" w:rsidRDefault="0070258B" w:rsidP="003F6F99">
      <w:r>
        <w:separator/>
      </w:r>
    </w:p>
  </w:endnote>
  <w:endnote w:type="continuationSeparator" w:id="0">
    <w:p w14:paraId="41BA9853" w14:textId="77777777" w:rsidR="0070258B" w:rsidRDefault="0070258B" w:rsidP="003F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1"/>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F075F" w14:textId="77777777" w:rsidR="0070258B" w:rsidRDefault="0070258B" w:rsidP="003F6F99">
      <w:r>
        <w:separator/>
      </w:r>
    </w:p>
  </w:footnote>
  <w:footnote w:type="continuationSeparator" w:id="0">
    <w:p w14:paraId="78BB416C" w14:textId="77777777" w:rsidR="0070258B" w:rsidRDefault="0070258B" w:rsidP="003F6F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466CF"/>
    <w:multiLevelType w:val="multilevel"/>
    <w:tmpl w:val="A4003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04F0BF0"/>
    <w:multiLevelType w:val="hybridMultilevel"/>
    <w:tmpl w:val="4946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56"/>
    <w:rsid w:val="00025DA3"/>
    <w:rsid w:val="0003708B"/>
    <w:rsid w:val="00044E41"/>
    <w:rsid w:val="00061581"/>
    <w:rsid w:val="000A4AA8"/>
    <w:rsid w:val="000B32D0"/>
    <w:rsid w:val="000D0913"/>
    <w:rsid w:val="000D2ABA"/>
    <w:rsid w:val="000F7D3A"/>
    <w:rsid w:val="001057C6"/>
    <w:rsid w:val="00114799"/>
    <w:rsid w:val="0013236B"/>
    <w:rsid w:val="00150A46"/>
    <w:rsid w:val="00150ACA"/>
    <w:rsid w:val="001705C5"/>
    <w:rsid w:val="001751A6"/>
    <w:rsid w:val="001B0E24"/>
    <w:rsid w:val="001D0809"/>
    <w:rsid w:val="002401BA"/>
    <w:rsid w:val="00255656"/>
    <w:rsid w:val="00261A89"/>
    <w:rsid w:val="00271329"/>
    <w:rsid w:val="00303842"/>
    <w:rsid w:val="00317774"/>
    <w:rsid w:val="00321A0F"/>
    <w:rsid w:val="00322AAC"/>
    <w:rsid w:val="00352B84"/>
    <w:rsid w:val="0035694C"/>
    <w:rsid w:val="00373790"/>
    <w:rsid w:val="003A0D56"/>
    <w:rsid w:val="003A3B55"/>
    <w:rsid w:val="003F1F92"/>
    <w:rsid w:val="003F4842"/>
    <w:rsid w:val="003F6F99"/>
    <w:rsid w:val="0040341D"/>
    <w:rsid w:val="00462DDB"/>
    <w:rsid w:val="004C1216"/>
    <w:rsid w:val="004F3FF4"/>
    <w:rsid w:val="004F5773"/>
    <w:rsid w:val="00510E12"/>
    <w:rsid w:val="005133BD"/>
    <w:rsid w:val="00520056"/>
    <w:rsid w:val="00527E92"/>
    <w:rsid w:val="00532CC9"/>
    <w:rsid w:val="0054107D"/>
    <w:rsid w:val="00552719"/>
    <w:rsid w:val="00566707"/>
    <w:rsid w:val="005A1151"/>
    <w:rsid w:val="005A6AF5"/>
    <w:rsid w:val="005D7822"/>
    <w:rsid w:val="005E4E4C"/>
    <w:rsid w:val="00611BF1"/>
    <w:rsid w:val="00612C6F"/>
    <w:rsid w:val="00621C73"/>
    <w:rsid w:val="00667398"/>
    <w:rsid w:val="00692597"/>
    <w:rsid w:val="006C7C4B"/>
    <w:rsid w:val="006E4A0F"/>
    <w:rsid w:val="006E4A4A"/>
    <w:rsid w:val="0070258B"/>
    <w:rsid w:val="0073716C"/>
    <w:rsid w:val="00740BAC"/>
    <w:rsid w:val="00745CDE"/>
    <w:rsid w:val="007543A9"/>
    <w:rsid w:val="00762A15"/>
    <w:rsid w:val="00765D51"/>
    <w:rsid w:val="007A41AA"/>
    <w:rsid w:val="007C7D7D"/>
    <w:rsid w:val="008009A1"/>
    <w:rsid w:val="00805EFA"/>
    <w:rsid w:val="00842915"/>
    <w:rsid w:val="00872D80"/>
    <w:rsid w:val="00885D1A"/>
    <w:rsid w:val="008A1166"/>
    <w:rsid w:val="008A4C19"/>
    <w:rsid w:val="008B3A54"/>
    <w:rsid w:val="008C78E5"/>
    <w:rsid w:val="008D0A25"/>
    <w:rsid w:val="008D20AE"/>
    <w:rsid w:val="008D6C3F"/>
    <w:rsid w:val="008E725A"/>
    <w:rsid w:val="008F5BF0"/>
    <w:rsid w:val="009355C7"/>
    <w:rsid w:val="009553F2"/>
    <w:rsid w:val="00962A16"/>
    <w:rsid w:val="00980FA7"/>
    <w:rsid w:val="009B07B1"/>
    <w:rsid w:val="009B265B"/>
    <w:rsid w:val="009B5EAF"/>
    <w:rsid w:val="009C2117"/>
    <w:rsid w:val="009D0776"/>
    <w:rsid w:val="009D376E"/>
    <w:rsid w:val="00A300BE"/>
    <w:rsid w:val="00A4375A"/>
    <w:rsid w:val="00A57337"/>
    <w:rsid w:val="00A7184E"/>
    <w:rsid w:val="00A741BE"/>
    <w:rsid w:val="00A93735"/>
    <w:rsid w:val="00A94B12"/>
    <w:rsid w:val="00AA630F"/>
    <w:rsid w:val="00AC6978"/>
    <w:rsid w:val="00AD0599"/>
    <w:rsid w:val="00AD0F20"/>
    <w:rsid w:val="00AE4D2A"/>
    <w:rsid w:val="00AF4726"/>
    <w:rsid w:val="00B138B8"/>
    <w:rsid w:val="00B238FC"/>
    <w:rsid w:val="00B44736"/>
    <w:rsid w:val="00B460FE"/>
    <w:rsid w:val="00B46552"/>
    <w:rsid w:val="00B60807"/>
    <w:rsid w:val="00B74302"/>
    <w:rsid w:val="00B769A8"/>
    <w:rsid w:val="00B8196E"/>
    <w:rsid w:val="00B90289"/>
    <w:rsid w:val="00B9222A"/>
    <w:rsid w:val="00BB5223"/>
    <w:rsid w:val="00BB7842"/>
    <w:rsid w:val="00BC691F"/>
    <w:rsid w:val="00BD59B3"/>
    <w:rsid w:val="00BE5EA2"/>
    <w:rsid w:val="00C625C2"/>
    <w:rsid w:val="00C96E93"/>
    <w:rsid w:val="00CB42DA"/>
    <w:rsid w:val="00CB60CF"/>
    <w:rsid w:val="00D116C3"/>
    <w:rsid w:val="00D479A4"/>
    <w:rsid w:val="00D54BB7"/>
    <w:rsid w:val="00D77D95"/>
    <w:rsid w:val="00D82B0F"/>
    <w:rsid w:val="00D8792E"/>
    <w:rsid w:val="00D9372F"/>
    <w:rsid w:val="00D945AA"/>
    <w:rsid w:val="00DB17A8"/>
    <w:rsid w:val="00DC1114"/>
    <w:rsid w:val="00DC30B1"/>
    <w:rsid w:val="00DE5845"/>
    <w:rsid w:val="00E04B49"/>
    <w:rsid w:val="00E1352A"/>
    <w:rsid w:val="00E17CC0"/>
    <w:rsid w:val="00E363DD"/>
    <w:rsid w:val="00E53235"/>
    <w:rsid w:val="00E56D2C"/>
    <w:rsid w:val="00E86B26"/>
    <w:rsid w:val="00E941A9"/>
    <w:rsid w:val="00E95F53"/>
    <w:rsid w:val="00E9736A"/>
    <w:rsid w:val="00EA4BC9"/>
    <w:rsid w:val="00EB6097"/>
    <w:rsid w:val="00EE2F8A"/>
    <w:rsid w:val="00EF3541"/>
    <w:rsid w:val="00F31093"/>
    <w:rsid w:val="00F403BE"/>
    <w:rsid w:val="00F75F1A"/>
    <w:rsid w:val="00F81F6F"/>
    <w:rsid w:val="00FD4147"/>
    <w:rsid w:val="00FE57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DFA56"/>
  <w15:docId w15:val="{6F87C6A6-2A23-4C9C-B9D3-3232528E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5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sid w:val="003F6F99"/>
    <w:rPr>
      <w:vertAlign w:val="superscript"/>
    </w:rPr>
  </w:style>
  <w:style w:type="paragraph" w:customStyle="1" w:styleId="Footnote">
    <w:name w:val="Footnote"/>
    <w:basedOn w:val="Normal"/>
    <w:rsid w:val="003F6F99"/>
    <w:pPr>
      <w:widowControl w:val="0"/>
      <w:suppressLineNumbers/>
      <w:suppressAutoHyphens/>
      <w:ind w:left="339" w:hanging="339"/>
    </w:pPr>
    <w:rPr>
      <w:rFonts w:ascii="Liberation Serif" w:eastAsia="SimSun" w:hAnsi="Liberation Serif" w:cs="Lucida Sans"/>
      <w:sz w:val="20"/>
      <w:szCs w:val="20"/>
      <w:lang w:val="en-US" w:eastAsia="zh-CN" w:bidi="hi-IN"/>
    </w:rPr>
  </w:style>
  <w:style w:type="paragraph" w:styleId="CommentText">
    <w:name w:val="annotation text"/>
    <w:basedOn w:val="Normal"/>
    <w:link w:val="CommentTextChar"/>
    <w:uiPriority w:val="99"/>
    <w:semiHidden/>
    <w:unhideWhenUsed/>
    <w:rsid w:val="00AC6978"/>
    <w:pPr>
      <w:widowControl w:val="0"/>
      <w:suppressAutoHyphens/>
    </w:pPr>
    <w:rPr>
      <w:rFonts w:ascii="Liberation Serif" w:eastAsia="SimSun" w:hAnsi="Liberation Serif" w:cs="Lucida Sans"/>
      <w:lang w:val="en-US" w:eastAsia="zh-CN" w:bidi="hi-IN"/>
    </w:rPr>
  </w:style>
  <w:style w:type="character" w:customStyle="1" w:styleId="CommentTextChar">
    <w:name w:val="Comment Text Char"/>
    <w:basedOn w:val="DefaultParagraphFont"/>
    <w:link w:val="CommentText"/>
    <w:uiPriority w:val="99"/>
    <w:semiHidden/>
    <w:rsid w:val="00AC6978"/>
    <w:rPr>
      <w:rFonts w:ascii="Liberation Serif" w:eastAsia="SimSun" w:hAnsi="Liberation Serif" w:cs="Lucida Sans"/>
      <w:sz w:val="24"/>
      <w:szCs w:val="24"/>
      <w:lang w:val="en-US" w:eastAsia="zh-CN" w:bidi="hi-IN"/>
    </w:rPr>
  </w:style>
  <w:style w:type="character" w:styleId="CommentReference">
    <w:name w:val="annotation reference"/>
    <w:basedOn w:val="DefaultParagraphFont"/>
    <w:uiPriority w:val="99"/>
    <w:semiHidden/>
    <w:unhideWhenUsed/>
    <w:rsid w:val="00AC6978"/>
    <w:rPr>
      <w:sz w:val="18"/>
      <w:szCs w:val="18"/>
    </w:rPr>
  </w:style>
  <w:style w:type="paragraph" w:styleId="BalloonText">
    <w:name w:val="Balloon Text"/>
    <w:basedOn w:val="Normal"/>
    <w:link w:val="BalloonTextChar"/>
    <w:uiPriority w:val="99"/>
    <w:semiHidden/>
    <w:unhideWhenUsed/>
    <w:rsid w:val="00AC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978"/>
    <w:rPr>
      <w:rFonts w:ascii="Segoe UI" w:hAnsi="Segoe UI" w:cs="Segoe UI"/>
      <w:sz w:val="18"/>
      <w:szCs w:val="18"/>
      <w:lang w:eastAsia="en-GB"/>
    </w:rPr>
  </w:style>
  <w:style w:type="paragraph" w:styleId="ListParagraph">
    <w:name w:val="List Paragraph"/>
    <w:basedOn w:val="Normal"/>
    <w:uiPriority w:val="34"/>
    <w:qFormat/>
    <w:rsid w:val="003F1F92"/>
    <w:pPr>
      <w:ind w:left="720"/>
      <w:contextualSpacing/>
    </w:pPr>
  </w:style>
  <w:style w:type="paragraph" w:styleId="CommentSubject">
    <w:name w:val="annotation subject"/>
    <w:basedOn w:val="CommentText"/>
    <w:next w:val="CommentText"/>
    <w:link w:val="CommentSubjectChar"/>
    <w:uiPriority w:val="99"/>
    <w:semiHidden/>
    <w:unhideWhenUsed/>
    <w:rsid w:val="009C2117"/>
    <w:pPr>
      <w:widowControl/>
      <w:suppressAutoHyphens w:val="0"/>
    </w:pPr>
    <w:rPr>
      <w:rFonts w:ascii="Times New Roman" w:eastAsiaTheme="minorHAnsi" w:hAnsi="Times New Roman" w:cs="Times New Roman"/>
      <w:b/>
      <w:bCs/>
      <w:sz w:val="20"/>
      <w:szCs w:val="20"/>
      <w:lang w:val="en-GB" w:eastAsia="en-GB" w:bidi="ar-SA"/>
    </w:rPr>
  </w:style>
  <w:style w:type="character" w:customStyle="1" w:styleId="CommentSubjectChar">
    <w:name w:val="Comment Subject Char"/>
    <w:basedOn w:val="CommentTextChar"/>
    <w:link w:val="CommentSubject"/>
    <w:uiPriority w:val="99"/>
    <w:semiHidden/>
    <w:rsid w:val="009C2117"/>
    <w:rPr>
      <w:rFonts w:ascii="Times New Roman" w:eastAsia="SimSun" w:hAnsi="Times New Roman" w:cs="Times New Roman"/>
      <w:b/>
      <w:bCs/>
      <w:sz w:val="20"/>
      <w:szCs w:val="20"/>
      <w:lang w:val="en-US" w:eastAsia="en-GB" w:bidi="hi-IN"/>
    </w:rPr>
  </w:style>
  <w:style w:type="character" w:styleId="Hyperlink">
    <w:name w:val="Hyperlink"/>
    <w:basedOn w:val="DefaultParagraphFont"/>
    <w:uiPriority w:val="99"/>
    <w:unhideWhenUsed/>
    <w:rsid w:val="00BB7842"/>
    <w:rPr>
      <w:color w:val="0563C1" w:themeColor="hyperlink"/>
      <w:u w:val="single"/>
    </w:rPr>
  </w:style>
  <w:style w:type="character" w:customStyle="1" w:styleId="ListLabel5">
    <w:name w:val="ListLabel 5"/>
    <w:rsid w:val="008F5BF0"/>
    <w:rPr>
      <w:rFonts w:cs="Wingdings"/>
    </w:rPr>
  </w:style>
  <w:style w:type="paragraph" w:styleId="Revision">
    <w:name w:val="Revision"/>
    <w:hidden/>
    <w:uiPriority w:val="99"/>
    <w:semiHidden/>
    <w:rsid w:val="001B0E24"/>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DC1114"/>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D93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ashionrevolution.org/wp-content/uploads/2016/04/FR_FashionTransparencyIndex.pdf" TargetMode="External"/><Relationship Id="rId8" Type="http://schemas.openxmlformats.org/officeDocument/2006/relationships/hyperlink" Target="mailto:press@fashionrevolu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1190</Words>
  <Characters>6785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Parry</dc:creator>
  <cp:keywords/>
  <dc:description/>
  <cp:lastModifiedBy>Heather Knight</cp:lastModifiedBy>
  <cp:revision>3</cp:revision>
  <dcterms:created xsi:type="dcterms:W3CDTF">2016-04-18T10:38:00Z</dcterms:created>
  <dcterms:modified xsi:type="dcterms:W3CDTF">2016-04-18T18:44:00Z</dcterms:modified>
</cp:coreProperties>
</file>